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562" w:rsidRDefault="00F36562" w:rsidP="00F36562">
      <w:pPr>
        <w:ind w:left="1416" w:firstLine="708"/>
        <w:jc w:val="right"/>
        <w:rPr>
          <w:i/>
        </w:rPr>
      </w:pPr>
    </w:p>
    <w:p w:rsidR="00A9085C" w:rsidRPr="006B024B" w:rsidRDefault="00A9085C" w:rsidP="00A9085C">
      <w:pPr>
        <w:jc w:val="right"/>
        <w:rPr>
          <w:rFonts w:ascii="Times New Roman" w:hAnsi="Times New Roman"/>
          <w:i/>
        </w:rPr>
      </w:pPr>
      <w:r w:rsidRPr="006B024B">
        <w:rPr>
          <w:rFonts w:ascii="Times New Roman" w:hAnsi="Times New Roman"/>
          <w:i/>
        </w:rPr>
        <w:t>Załącznik nr 1 d</w:t>
      </w:r>
      <w:r w:rsidR="006B024B">
        <w:rPr>
          <w:rFonts w:ascii="Times New Roman" w:hAnsi="Times New Roman"/>
          <w:i/>
        </w:rPr>
        <w:t>o ogłoszenia o naborze wniosków</w:t>
      </w:r>
      <w:r w:rsidR="005363DD">
        <w:rPr>
          <w:rFonts w:ascii="Times New Roman" w:hAnsi="Times New Roman"/>
          <w:i/>
        </w:rPr>
        <w:t xml:space="preserve"> nr</w:t>
      </w:r>
      <w:r w:rsidRPr="006B024B">
        <w:rPr>
          <w:rFonts w:ascii="Times New Roman" w:hAnsi="Times New Roman"/>
          <w:i/>
        </w:rPr>
        <w:t xml:space="preserve"> </w:t>
      </w:r>
      <w:r w:rsidR="004C67F1">
        <w:rPr>
          <w:rFonts w:ascii="Times New Roman" w:hAnsi="Times New Roman"/>
          <w:i/>
        </w:rPr>
        <w:t>14</w:t>
      </w:r>
      <w:r w:rsidRPr="006B024B">
        <w:rPr>
          <w:rFonts w:ascii="Times New Roman" w:hAnsi="Times New Roman"/>
          <w:i/>
        </w:rPr>
        <w:t>/201</w:t>
      </w:r>
      <w:r w:rsidR="00176F0B">
        <w:rPr>
          <w:rFonts w:ascii="Times New Roman" w:hAnsi="Times New Roman"/>
          <w:i/>
        </w:rPr>
        <w:t>8</w:t>
      </w:r>
    </w:p>
    <w:p w:rsidR="00A9085C" w:rsidRPr="00AB032B" w:rsidRDefault="00A9085C" w:rsidP="00A9085C">
      <w:pPr>
        <w:rPr>
          <w:rFonts w:ascii="Times New Roman" w:hAnsi="Times New Roman"/>
          <w:b/>
        </w:rPr>
      </w:pPr>
    </w:p>
    <w:p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>CELE OGÓLNE I SZCZEGÓŁOWE ORAZ PRZEDSIĘWZIĘCIA</w:t>
      </w:r>
      <w:r w:rsidR="00AB032B" w:rsidRPr="00AB032B">
        <w:rPr>
          <w:rFonts w:ascii="Times New Roman" w:hAnsi="Times New Roman"/>
          <w:b/>
        </w:rPr>
        <w:t xml:space="preserve"> LSR</w:t>
      </w:r>
    </w:p>
    <w:p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 xml:space="preserve">wraz ze wskazaniem planowanych do osiągnięcia wskaźników </w:t>
      </w:r>
    </w:p>
    <w:p w:rsidR="00A9085C" w:rsidRPr="00AB032B" w:rsidRDefault="00A9085C" w:rsidP="00A9085C">
      <w:pPr>
        <w:jc w:val="center"/>
        <w:rPr>
          <w:rFonts w:ascii="Times New Roman" w:hAnsi="Times New Roman"/>
          <w:b/>
        </w:rPr>
      </w:pPr>
      <w:r w:rsidRPr="00AB032B">
        <w:rPr>
          <w:rFonts w:ascii="Times New Roman" w:hAnsi="Times New Roman"/>
          <w:b/>
        </w:rPr>
        <w:t xml:space="preserve">w ramach naboru wniosków o przyznanie pomocy nr </w:t>
      </w:r>
      <w:r w:rsidR="004C67F1">
        <w:rPr>
          <w:rFonts w:ascii="Times New Roman" w:hAnsi="Times New Roman"/>
          <w:b/>
        </w:rPr>
        <w:t>14</w:t>
      </w:r>
      <w:r w:rsidRPr="00AB032B">
        <w:rPr>
          <w:rFonts w:ascii="Times New Roman" w:hAnsi="Times New Roman"/>
          <w:b/>
        </w:rPr>
        <w:t>/201</w:t>
      </w:r>
      <w:r w:rsidR="00176F0B">
        <w:rPr>
          <w:rFonts w:ascii="Times New Roman" w:hAnsi="Times New Roman"/>
          <w:b/>
        </w:rPr>
        <w:t>8</w:t>
      </w:r>
    </w:p>
    <w:tbl>
      <w:tblPr>
        <w:tblpPr w:leftFromText="141" w:rightFromText="141" w:vertAnchor="text" w:horzAnchor="margin" w:tblpXSpec="center" w:tblpY="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463"/>
        <w:gridCol w:w="851"/>
        <w:gridCol w:w="1145"/>
        <w:gridCol w:w="1597"/>
        <w:gridCol w:w="1568"/>
        <w:gridCol w:w="1417"/>
      </w:tblGrid>
      <w:tr w:rsidR="00A9085C" w:rsidRPr="006B024B" w:rsidTr="00AB032B">
        <w:tc>
          <w:tcPr>
            <w:tcW w:w="9498" w:type="dxa"/>
            <w:gridSpan w:val="7"/>
            <w:shd w:val="pct15" w:color="auto" w:fill="auto"/>
            <w:vAlign w:val="center"/>
          </w:tcPr>
          <w:p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Cel ogólny LSR</w:t>
            </w:r>
          </w:p>
        </w:tc>
      </w:tr>
      <w:tr w:rsidR="00A9085C" w:rsidRPr="006B024B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A9085C" w:rsidRPr="006B024B" w:rsidRDefault="00616560" w:rsidP="00EC42D8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1.0 Obszar STOWARZYSZENIA LGD BRAMA LUBUSKA  przyjaznym do życia</w:t>
            </w:r>
          </w:p>
        </w:tc>
      </w:tr>
      <w:tr w:rsidR="00A9085C" w:rsidRPr="006B024B" w:rsidTr="00AB032B">
        <w:tc>
          <w:tcPr>
            <w:tcW w:w="9498" w:type="dxa"/>
            <w:gridSpan w:val="7"/>
            <w:shd w:val="pct15" w:color="auto" w:fill="auto"/>
            <w:vAlign w:val="center"/>
          </w:tcPr>
          <w:p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Cel(e) szczegółowe LSR</w:t>
            </w:r>
          </w:p>
        </w:tc>
      </w:tr>
      <w:tr w:rsidR="00A9085C" w:rsidRPr="006B024B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A9085C" w:rsidRPr="006B024B" w:rsidRDefault="00EC42D8" w:rsidP="00EC42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  <w:r w:rsidR="00616560" w:rsidRPr="006B024B">
              <w:rPr>
                <w:rFonts w:ascii="Times New Roman" w:hAnsi="Times New Roman"/>
              </w:rPr>
              <w:t xml:space="preserve"> Mieszkańcy mający łatwy dostęp do </w:t>
            </w:r>
            <w:r w:rsidR="007C550D" w:rsidRPr="006B024B">
              <w:rPr>
                <w:rFonts w:ascii="Times New Roman" w:hAnsi="Times New Roman"/>
              </w:rPr>
              <w:t>rekreacji</w:t>
            </w:r>
          </w:p>
        </w:tc>
      </w:tr>
      <w:tr w:rsidR="00A9085C" w:rsidRPr="006B024B" w:rsidTr="00AB032B">
        <w:tc>
          <w:tcPr>
            <w:tcW w:w="9498" w:type="dxa"/>
            <w:gridSpan w:val="7"/>
            <w:shd w:val="pct15" w:color="auto" w:fill="auto"/>
            <w:vAlign w:val="center"/>
          </w:tcPr>
          <w:p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Przedsięwzięcia</w:t>
            </w:r>
          </w:p>
        </w:tc>
      </w:tr>
      <w:tr w:rsidR="00A9085C" w:rsidRPr="006B024B" w:rsidTr="00AB032B">
        <w:tc>
          <w:tcPr>
            <w:tcW w:w="9498" w:type="dxa"/>
            <w:gridSpan w:val="7"/>
            <w:tcBorders>
              <w:bottom w:val="single" w:sz="4" w:space="0" w:color="auto"/>
            </w:tcBorders>
            <w:vAlign w:val="center"/>
          </w:tcPr>
          <w:p w:rsidR="00A9085C" w:rsidRPr="006B024B" w:rsidRDefault="00616560" w:rsidP="007C550D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</w:t>
            </w:r>
            <w:r w:rsidR="007C550D" w:rsidRPr="006B024B">
              <w:rPr>
                <w:rFonts w:ascii="Times New Roman" w:hAnsi="Times New Roman"/>
              </w:rPr>
              <w:t>2</w:t>
            </w:r>
            <w:r w:rsidRPr="006B024B">
              <w:rPr>
                <w:rFonts w:ascii="Times New Roman" w:hAnsi="Times New Roman"/>
              </w:rPr>
              <w:t xml:space="preserve">.1 </w:t>
            </w:r>
            <w:r w:rsidR="00176F0B">
              <w:rPr>
                <w:rFonts w:ascii="Times New Roman" w:hAnsi="Times New Roman"/>
              </w:rPr>
              <w:t>rozwój ogólnodostępnej i niekomercyjnej infrastruktury rekreacyjnej - b</w:t>
            </w:r>
            <w:r w:rsidR="007C550D" w:rsidRPr="006B024B">
              <w:rPr>
                <w:rFonts w:ascii="Times New Roman" w:hAnsi="Times New Roman"/>
              </w:rPr>
              <w:t xml:space="preserve">udowa nowych obiektów </w:t>
            </w:r>
          </w:p>
        </w:tc>
      </w:tr>
      <w:tr w:rsidR="00A9085C" w:rsidRPr="006B024B" w:rsidTr="00AB032B">
        <w:tc>
          <w:tcPr>
            <w:tcW w:w="9498" w:type="dxa"/>
            <w:gridSpan w:val="7"/>
            <w:shd w:val="pct15" w:color="auto" w:fill="auto"/>
            <w:vAlign w:val="center"/>
          </w:tcPr>
          <w:p w:rsidR="00A9085C" w:rsidRPr="006B024B" w:rsidRDefault="00A9085C" w:rsidP="00A9085C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Wskaźnik</w:t>
            </w:r>
          </w:p>
        </w:tc>
      </w:tr>
      <w:tr w:rsidR="00A9085C" w:rsidRPr="006B024B" w:rsidTr="00AB032B">
        <w:tc>
          <w:tcPr>
            <w:tcW w:w="480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Lp.</w:t>
            </w:r>
          </w:p>
        </w:tc>
        <w:tc>
          <w:tcPr>
            <w:tcW w:w="2463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Nazwa wskaźnika ujętego w LSR</w:t>
            </w:r>
          </w:p>
        </w:tc>
        <w:tc>
          <w:tcPr>
            <w:tcW w:w="851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 xml:space="preserve">Jedn. </w:t>
            </w:r>
            <w:r w:rsidRPr="006B024B">
              <w:rPr>
                <w:rFonts w:ascii="Times New Roman" w:hAnsi="Times New Roman"/>
              </w:rPr>
              <w:br/>
              <w:t>miary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</w:t>
            </w:r>
            <w:r w:rsidRPr="006B024B">
              <w:rPr>
                <w:rFonts w:ascii="Times New Roman" w:hAnsi="Times New Roman"/>
              </w:rPr>
              <w:br/>
              <w:t xml:space="preserve"> z LSR</w:t>
            </w:r>
          </w:p>
        </w:tc>
        <w:tc>
          <w:tcPr>
            <w:tcW w:w="1585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zrealizowanych wskaźników</w:t>
            </w:r>
            <w:r w:rsidRPr="006B024B">
              <w:rPr>
                <w:rFonts w:ascii="Times New Roman" w:hAnsi="Times New Roman"/>
              </w:rPr>
              <w:br/>
              <w:t xml:space="preserve"> z LSR</w:t>
            </w:r>
          </w:p>
        </w:tc>
        <w:tc>
          <w:tcPr>
            <w:tcW w:w="1568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 planowana do osiągnięcia w związku z realizacją operacji</w:t>
            </w:r>
          </w:p>
        </w:tc>
        <w:tc>
          <w:tcPr>
            <w:tcW w:w="1417" w:type="dxa"/>
            <w:shd w:val="pct15" w:color="auto" w:fill="auto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Wartość wskaźnika</w:t>
            </w:r>
            <w:r w:rsidRPr="006B024B">
              <w:rPr>
                <w:rFonts w:ascii="Times New Roman" w:hAnsi="Times New Roman"/>
              </w:rPr>
              <w:br/>
              <w:t xml:space="preserve"> z LSR pozostająca</w:t>
            </w:r>
            <w:r w:rsidRPr="006B024B">
              <w:rPr>
                <w:rFonts w:ascii="Times New Roman" w:hAnsi="Times New Roman"/>
              </w:rPr>
              <w:br/>
              <w:t xml:space="preserve"> do realizacji</w:t>
            </w:r>
          </w:p>
        </w:tc>
      </w:tr>
      <w:tr w:rsidR="00D8432F" w:rsidRPr="00D8432F" w:rsidTr="00AB032B">
        <w:tc>
          <w:tcPr>
            <w:tcW w:w="480" w:type="dxa"/>
            <w:vAlign w:val="center"/>
          </w:tcPr>
          <w:p w:rsidR="00A9085C" w:rsidRPr="006B024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1.</w:t>
            </w:r>
          </w:p>
        </w:tc>
        <w:tc>
          <w:tcPr>
            <w:tcW w:w="2463" w:type="dxa"/>
            <w:vAlign w:val="center"/>
          </w:tcPr>
          <w:p w:rsidR="00A9085C" w:rsidRPr="006B024B" w:rsidRDefault="00616560" w:rsidP="00AB032B">
            <w:pPr>
              <w:rPr>
                <w:rFonts w:ascii="Times New Roman" w:hAnsi="Times New Roman"/>
              </w:rPr>
            </w:pPr>
            <w:r w:rsidRPr="006B024B">
              <w:rPr>
                <w:rFonts w:ascii="Times New Roman" w:hAnsi="Times New Roman"/>
              </w:rPr>
              <w:t>Liczb</w:t>
            </w:r>
            <w:r w:rsidR="007C550D" w:rsidRPr="006B024B">
              <w:rPr>
                <w:rFonts w:ascii="Times New Roman" w:hAnsi="Times New Roman"/>
              </w:rPr>
              <w:t xml:space="preserve">a nowych obiektów infrastruktury </w:t>
            </w:r>
            <w:r w:rsidR="00AB032B">
              <w:rPr>
                <w:rFonts w:ascii="Times New Roman" w:hAnsi="Times New Roman"/>
              </w:rPr>
              <w:t>rekreacyjnej (konkurs)</w:t>
            </w:r>
          </w:p>
        </w:tc>
        <w:tc>
          <w:tcPr>
            <w:tcW w:w="851" w:type="dxa"/>
            <w:vAlign w:val="center"/>
          </w:tcPr>
          <w:p w:rsidR="00A9085C" w:rsidRPr="00AB032B" w:rsidRDefault="00A9085C" w:rsidP="00AB032B">
            <w:pPr>
              <w:jc w:val="center"/>
              <w:rPr>
                <w:rFonts w:ascii="Times New Roman" w:hAnsi="Times New Roman"/>
              </w:rPr>
            </w:pPr>
            <w:r w:rsidRPr="00AB032B">
              <w:rPr>
                <w:rFonts w:ascii="Times New Roman" w:hAnsi="Times New Roman"/>
              </w:rPr>
              <w:t>szt.</w:t>
            </w:r>
          </w:p>
        </w:tc>
        <w:tc>
          <w:tcPr>
            <w:tcW w:w="1134" w:type="dxa"/>
            <w:vAlign w:val="center"/>
          </w:tcPr>
          <w:p w:rsidR="00A9085C" w:rsidRPr="00AB032B" w:rsidRDefault="00176F0B" w:rsidP="00AB0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585" w:type="dxa"/>
            <w:vAlign w:val="center"/>
          </w:tcPr>
          <w:p w:rsidR="00A9085C" w:rsidRPr="00D8432F" w:rsidRDefault="0061169C" w:rsidP="00AB0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73</w:t>
            </w:r>
          </w:p>
        </w:tc>
        <w:tc>
          <w:tcPr>
            <w:tcW w:w="1568" w:type="dxa"/>
            <w:vAlign w:val="center"/>
          </w:tcPr>
          <w:p w:rsidR="00A9085C" w:rsidRPr="00D8432F" w:rsidRDefault="006E06DD" w:rsidP="00AB0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32F">
              <w:rPr>
                <w:rFonts w:ascii="Times New Roman" w:hAnsi="Times New Roman"/>
                <w:color w:val="000000" w:themeColor="text1"/>
              </w:rPr>
              <w:t>2</w:t>
            </w:r>
            <w:r w:rsidR="0061169C">
              <w:rPr>
                <w:rFonts w:ascii="Times New Roman" w:hAnsi="Times New Roman"/>
                <w:color w:val="000000" w:themeColor="text1"/>
              </w:rPr>
              <w:t>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9085C" w:rsidRPr="00D8432F" w:rsidRDefault="00D8432F" w:rsidP="00AB032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D8432F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</w:tbl>
    <w:p w:rsidR="00A9085C" w:rsidRPr="006B024B" w:rsidRDefault="00A9085C" w:rsidP="00A9085C">
      <w:pPr>
        <w:jc w:val="center"/>
        <w:rPr>
          <w:rFonts w:ascii="Times New Roman" w:hAnsi="Times New Roman"/>
        </w:rPr>
      </w:pPr>
    </w:p>
    <w:p w:rsidR="00A9085C" w:rsidRPr="006B024B" w:rsidRDefault="00A9085C" w:rsidP="00A9085C">
      <w:pPr>
        <w:rPr>
          <w:rFonts w:ascii="Times New Roman" w:hAnsi="Times New Roman"/>
        </w:rPr>
      </w:pPr>
    </w:p>
    <w:p w:rsidR="00A9085C" w:rsidRPr="006B024B" w:rsidRDefault="00A9085C" w:rsidP="00F36562">
      <w:pPr>
        <w:ind w:left="1416" w:firstLine="708"/>
        <w:jc w:val="right"/>
        <w:rPr>
          <w:rFonts w:ascii="Times New Roman" w:hAnsi="Times New Roman"/>
          <w:i/>
        </w:rPr>
      </w:pPr>
    </w:p>
    <w:sectPr w:rsidR="00A9085C" w:rsidRPr="006B024B" w:rsidSect="00BE4A3B">
      <w:headerReference w:type="default" r:id="rId7"/>
      <w:pgSz w:w="11906" w:h="16838"/>
      <w:pgMar w:top="709" w:right="1133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7EE" w:rsidRDefault="00F527EE" w:rsidP="0035132D">
      <w:pPr>
        <w:spacing w:after="0" w:line="240" w:lineRule="auto"/>
      </w:pPr>
      <w:r>
        <w:separator/>
      </w:r>
    </w:p>
  </w:endnote>
  <w:endnote w:type="continuationSeparator" w:id="0">
    <w:p w:rsidR="00F527EE" w:rsidRDefault="00F527EE" w:rsidP="00351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7EE" w:rsidRDefault="00F527EE" w:rsidP="0035132D">
      <w:pPr>
        <w:spacing w:after="0" w:line="240" w:lineRule="auto"/>
      </w:pPr>
      <w:r>
        <w:separator/>
      </w:r>
    </w:p>
  </w:footnote>
  <w:footnote w:type="continuationSeparator" w:id="0">
    <w:p w:rsidR="00F527EE" w:rsidRDefault="00F527EE" w:rsidP="00351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049" w:rsidRDefault="00FD70E4">
    <w:pPr>
      <w:pStyle w:val="Nagwek"/>
    </w:pPr>
    <w:r>
      <w:rPr>
        <w:noProof/>
        <w:lang w:eastAsia="pl-PL"/>
      </w:rPr>
      <w:drawing>
        <wp:inline distT="0" distB="0" distL="0" distR="0">
          <wp:extent cx="6474460" cy="1020445"/>
          <wp:effectExtent l="1905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4460" cy="1020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Europejski Fundusz Rolny na rzecz Rozwoju Obszarów Wiejskich:</w:t>
    </w:r>
    <w:r>
      <w:rPr>
        <w:rFonts w:ascii="Arial" w:hAnsi="Arial" w:cs="Arial"/>
        <w:b/>
        <w:bCs/>
        <w:color w:val="0033FF"/>
        <w:sz w:val="14"/>
        <w:szCs w:val="16"/>
      </w:rPr>
      <w:t xml:space="preserve"> </w:t>
    </w:r>
    <w:r w:rsidRPr="000F4A70">
      <w:rPr>
        <w:rFonts w:ascii="Arial" w:hAnsi="Arial" w:cs="Arial"/>
        <w:b/>
        <w:bCs/>
        <w:color w:val="0033FF"/>
        <w:sz w:val="14"/>
        <w:szCs w:val="16"/>
      </w:rPr>
      <w:t>Europa inwestująca w obszary wiejskie".</w:t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Instytucja Zarządzająca PROW 2014-2020 – Minister Rolnictwa i Rozwoju Wsi. </w:t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Operacja współfinansowana jest ze środków Unii Europejskiej w ramach poddziałania </w:t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 xml:space="preserve">„19.2. Wsparcie na wdrażanie operacji w ramach strategii rozwoju lokalnego kierowanego przez społeczność” </w:t>
    </w:r>
  </w:p>
  <w:p w:rsidR="00DF05CE" w:rsidRPr="000F4A70" w:rsidRDefault="00DF05CE" w:rsidP="00DF05CE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33FF"/>
        <w:sz w:val="14"/>
        <w:szCs w:val="16"/>
      </w:rPr>
    </w:pPr>
    <w:r w:rsidRPr="000F4A70">
      <w:rPr>
        <w:rFonts w:ascii="Arial" w:hAnsi="Arial" w:cs="Arial"/>
        <w:b/>
        <w:bCs/>
        <w:color w:val="0033FF"/>
        <w:sz w:val="14"/>
        <w:szCs w:val="16"/>
      </w:rPr>
      <w:t>w ramach Programu Rozwoju Obszarów Wiejskich 2014-2020.</w:t>
    </w:r>
  </w:p>
  <w:p w:rsidR="00DF05CE" w:rsidRPr="00DF05CE" w:rsidRDefault="00DF05CE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A75"/>
    <w:multiLevelType w:val="hybridMultilevel"/>
    <w:tmpl w:val="1BEEEBF8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27AB0"/>
    <w:multiLevelType w:val="hybridMultilevel"/>
    <w:tmpl w:val="8202168A"/>
    <w:lvl w:ilvl="0" w:tplc="67406E7E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76F16"/>
    <w:multiLevelType w:val="hybridMultilevel"/>
    <w:tmpl w:val="287EF4E8"/>
    <w:lvl w:ilvl="0" w:tplc="2A90575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14CFB"/>
    <w:multiLevelType w:val="hybridMultilevel"/>
    <w:tmpl w:val="E1F4E3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E1344"/>
    <w:multiLevelType w:val="hybridMultilevel"/>
    <w:tmpl w:val="B26684F4"/>
    <w:lvl w:ilvl="0" w:tplc="B62C43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B3"/>
    <w:rsid w:val="00001081"/>
    <w:rsid w:val="000062B3"/>
    <w:rsid w:val="00030FDB"/>
    <w:rsid w:val="000355A4"/>
    <w:rsid w:val="0004657C"/>
    <w:rsid w:val="000555FF"/>
    <w:rsid w:val="000742DD"/>
    <w:rsid w:val="00075EAD"/>
    <w:rsid w:val="00080EC7"/>
    <w:rsid w:val="000862C0"/>
    <w:rsid w:val="000A6B09"/>
    <w:rsid w:val="000B1215"/>
    <w:rsid w:val="000C2477"/>
    <w:rsid w:val="000C2C3F"/>
    <w:rsid w:val="000D789E"/>
    <w:rsid w:val="000F169C"/>
    <w:rsid w:val="000F6A55"/>
    <w:rsid w:val="001063F6"/>
    <w:rsid w:val="00112652"/>
    <w:rsid w:val="00173216"/>
    <w:rsid w:val="00176F0B"/>
    <w:rsid w:val="00185E56"/>
    <w:rsid w:val="00191543"/>
    <w:rsid w:val="00197AAF"/>
    <w:rsid w:val="001B2B55"/>
    <w:rsid w:val="001B7C14"/>
    <w:rsid w:val="001D1916"/>
    <w:rsid w:val="001E4C08"/>
    <w:rsid w:val="001F3962"/>
    <w:rsid w:val="001F5049"/>
    <w:rsid w:val="0020237F"/>
    <w:rsid w:val="00202D76"/>
    <w:rsid w:val="0020324B"/>
    <w:rsid w:val="00233C96"/>
    <w:rsid w:val="00236656"/>
    <w:rsid w:val="00243405"/>
    <w:rsid w:val="002535A8"/>
    <w:rsid w:val="0026341E"/>
    <w:rsid w:val="0028173D"/>
    <w:rsid w:val="00290635"/>
    <w:rsid w:val="00296921"/>
    <w:rsid w:val="002B2A0E"/>
    <w:rsid w:val="002B5761"/>
    <w:rsid w:val="002C27A6"/>
    <w:rsid w:val="002F2FA3"/>
    <w:rsid w:val="002F6DAF"/>
    <w:rsid w:val="002F798C"/>
    <w:rsid w:val="00304EA4"/>
    <w:rsid w:val="003175B3"/>
    <w:rsid w:val="0032250E"/>
    <w:rsid w:val="0035132D"/>
    <w:rsid w:val="00354767"/>
    <w:rsid w:val="00357250"/>
    <w:rsid w:val="003625F8"/>
    <w:rsid w:val="0038195C"/>
    <w:rsid w:val="00397BA0"/>
    <w:rsid w:val="003A1FC1"/>
    <w:rsid w:val="003B6099"/>
    <w:rsid w:val="003C6ADE"/>
    <w:rsid w:val="003F4648"/>
    <w:rsid w:val="003F6194"/>
    <w:rsid w:val="00404C6E"/>
    <w:rsid w:val="004107B8"/>
    <w:rsid w:val="00443B49"/>
    <w:rsid w:val="00460006"/>
    <w:rsid w:val="00471E6D"/>
    <w:rsid w:val="00482108"/>
    <w:rsid w:val="00483227"/>
    <w:rsid w:val="00483C87"/>
    <w:rsid w:val="004A1FEE"/>
    <w:rsid w:val="004B438D"/>
    <w:rsid w:val="004B5E92"/>
    <w:rsid w:val="004C052D"/>
    <w:rsid w:val="004C2919"/>
    <w:rsid w:val="004C67F1"/>
    <w:rsid w:val="004D0EF4"/>
    <w:rsid w:val="004E698E"/>
    <w:rsid w:val="004F35F1"/>
    <w:rsid w:val="00502B4B"/>
    <w:rsid w:val="005035A4"/>
    <w:rsid w:val="00506159"/>
    <w:rsid w:val="0051025B"/>
    <w:rsid w:val="005113BF"/>
    <w:rsid w:val="00514EDB"/>
    <w:rsid w:val="00531827"/>
    <w:rsid w:val="005363DD"/>
    <w:rsid w:val="005407E2"/>
    <w:rsid w:val="00570A65"/>
    <w:rsid w:val="005A7E87"/>
    <w:rsid w:val="005C2DD6"/>
    <w:rsid w:val="005C7CFC"/>
    <w:rsid w:val="005E135A"/>
    <w:rsid w:val="005E53FA"/>
    <w:rsid w:val="005E733B"/>
    <w:rsid w:val="005F26DC"/>
    <w:rsid w:val="0060302D"/>
    <w:rsid w:val="0061169C"/>
    <w:rsid w:val="00616560"/>
    <w:rsid w:val="00641AEF"/>
    <w:rsid w:val="00656BC4"/>
    <w:rsid w:val="00686A94"/>
    <w:rsid w:val="00695004"/>
    <w:rsid w:val="00695A7A"/>
    <w:rsid w:val="006A5F58"/>
    <w:rsid w:val="006B024B"/>
    <w:rsid w:val="006D018C"/>
    <w:rsid w:val="006D6C0F"/>
    <w:rsid w:val="006E06DD"/>
    <w:rsid w:val="006E0724"/>
    <w:rsid w:val="006E0A35"/>
    <w:rsid w:val="006E6071"/>
    <w:rsid w:val="006F17C8"/>
    <w:rsid w:val="006F6E76"/>
    <w:rsid w:val="00735D0F"/>
    <w:rsid w:val="007B0781"/>
    <w:rsid w:val="007B0D3A"/>
    <w:rsid w:val="007B2CCA"/>
    <w:rsid w:val="007C550D"/>
    <w:rsid w:val="007D08B7"/>
    <w:rsid w:val="007D56EA"/>
    <w:rsid w:val="007D7BDE"/>
    <w:rsid w:val="007E531E"/>
    <w:rsid w:val="008114A7"/>
    <w:rsid w:val="00813C54"/>
    <w:rsid w:val="008327A8"/>
    <w:rsid w:val="0083647A"/>
    <w:rsid w:val="00841B72"/>
    <w:rsid w:val="0086316C"/>
    <w:rsid w:val="008925A4"/>
    <w:rsid w:val="008C2271"/>
    <w:rsid w:val="008C40CC"/>
    <w:rsid w:val="008D17EA"/>
    <w:rsid w:val="008F597F"/>
    <w:rsid w:val="00907F1C"/>
    <w:rsid w:val="009305A8"/>
    <w:rsid w:val="009329F8"/>
    <w:rsid w:val="00933B93"/>
    <w:rsid w:val="00953381"/>
    <w:rsid w:val="00974535"/>
    <w:rsid w:val="00994DDB"/>
    <w:rsid w:val="009A1B66"/>
    <w:rsid w:val="009A396C"/>
    <w:rsid w:val="00A31CA6"/>
    <w:rsid w:val="00A32B5F"/>
    <w:rsid w:val="00A657A4"/>
    <w:rsid w:val="00A80B84"/>
    <w:rsid w:val="00A85FFC"/>
    <w:rsid w:val="00A9085C"/>
    <w:rsid w:val="00A96292"/>
    <w:rsid w:val="00AB032B"/>
    <w:rsid w:val="00AC1958"/>
    <w:rsid w:val="00AE0683"/>
    <w:rsid w:val="00AF1EC5"/>
    <w:rsid w:val="00B06C42"/>
    <w:rsid w:val="00B118E6"/>
    <w:rsid w:val="00B234B1"/>
    <w:rsid w:val="00B4661F"/>
    <w:rsid w:val="00B474EF"/>
    <w:rsid w:val="00B54883"/>
    <w:rsid w:val="00B607FA"/>
    <w:rsid w:val="00B91202"/>
    <w:rsid w:val="00BB24C4"/>
    <w:rsid w:val="00BB6841"/>
    <w:rsid w:val="00BD790A"/>
    <w:rsid w:val="00BE4A3B"/>
    <w:rsid w:val="00C07A16"/>
    <w:rsid w:val="00C155DF"/>
    <w:rsid w:val="00C22508"/>
    <w:rsid w:val="00C46D6D"/>
    <w:rsid w:val="00C60E5A"/>
    <w:rsid w:val="00C61746"/>
    <w:rsid w:val="00CA14BC"/>
    <w:rsid w:val="00CA2E61"/>
    <w:rsid w:val="00CC2672"/>
    <w:rsid w:val="00CF37D4"/>
    <w:rsid w:val="00D06A63"/>
    <w:rsid w:val="00D07AF3"/>
    <w:rsid w:val="00D11C3D"/>
    <w:rsid w:val="00D1359B"/>
    <w:rsid w:val="00D63107"/>
    <w:rsid w:val="00D8432F"/>
    <w:rsid w:val="00D9044F"/>
    <w:rsid w:val="00DA2837"/>
    <w:rsid w:val="00DB3C97"/>
    <w:rsid w:val="00DD575F"/>
    <w:rsid w:val="00DF05CE"/>
    <w:rsid w:val="00DF0BB3"/>
    <w:rsid w:val="00DF1ED8"/>
    <w:rsid w:val="00DF3C21"/>
    <w:rsid w:val="00E06334"/>
    <w:rsid w:val="00E11B9E"/>
    <w:rsid w:val="00E12368"/>
    <w:rsid w:val="00E46D43"/>
    <w:rsid w:val="00E47113"/>
    <w:rsid w:val="00E5315C"/>
    <w:rsid w:val="00E6688E"/>
    <w:rsid w:val="00E85D07"/>
    <w:rsid w:val="00E94FD4"/>
    <w:rsid w:val="00EA789F"/>
    <w:rsid w:val="00EC42D8"/>
    <w:rsid w:val="00EC5151"/>
    <w:rsid w:val="00ED19E5"/>
    <w:rsid w:val="00ED78B9"/>
    <w:rsid w:val="00EF2DA6"/>
    <w:rsid w:val="00EF55F7"/>
    <w:rsid w:val="00F00F76"/>
    <w:rsid w:val="00F01AA7"/>
    <w:rsid w:val="00F12C37"/>
    <w:rsid w:val="00F36562"/>
    <w:rsid w:val="00F37C4F"/>
    <w:rsid w:val="00F527EE"/>
    <w:rsid w:val="00F55C68"/>
    <w:rsid w:val="00F57F75"/>
    <w:rsid w:val="00F63F38"/>
    <w:rsid w:val="00F81980"/>
    <w:rsid w:val="00F84CB7"/>
    <w:rsid w:val="00F979E8"/>
    <w:rsid w:val="00FA2861"/>
    <w:rsid w:val="00FA4A3C"/>
    <w:rsid w:val="00FA61BE"/>
    <w:rsid w:val="00FD70E4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B67A4C-25C3-4E4A-904C-FBADAF53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7E87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40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29F8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5C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06A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F3C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6AD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32D"/>
  </w:style>
  <w:style w:type="paragraph" w:styleId="Stopka">
    <w:name w:val="footer"/>
    <w:basedOn w:val="Normalny"/>
    <w:link w:val="StopkaZnak"/>
    <w:uiPriority w:val="99"/>
    <w:unhideWhenUsed/>
    <w:rsid w:val="00351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32D"/>
  </w:style>
  <w:style w:type="character" w:styleId="Hipercze">
    <w:name w:val="Hyperlink"/>
    <w:uiPriority w:val="99"/>
    <w:unhideWhenUsed/>
    <w:rsid w:val="00ED19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 Kozła</dc:creator>
  <cp:lastModifiedBy>Stanowisko-PC3</cp:lastModifiedBy>
  <cp:revision>5</cp:revision>
  <cp:lastPrinted>2018-08-09T10:08:00Z</cp:lastPrinted>
  <dcterms:created xsi:type="dcterms:W3CDTF">2018-08-06T14:39:00Z</dcterms:created>
  <dcterms:modified xsi:type="dcterms:W3CDTF">2018-08-21T11:27:00Z</dcterms:modified>
</cp:coreProperties>
</file>