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EE6D" w14:textId="74A9552D" w:rsidR="004C5791" w:rsidRPr="003F0B47" w:rsidRDefault="004C5791" w:rsidP="004C579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64647">
        <w:rPr>
          <w:rFonts w:ascii="Arial" w:eastAsia="Calibri" w:hAnsi="Arial" w:cs="Arial"/>
        </w:rPr>
        <w:br/>
      </w:r>
      <w:r w:rsidRPr="003F0B47">
        <w:rPr>
          <w:rFonts w:ascii="Arial" w:eastAsia="Calibri" w:hAnsi="Arial" w:cs="Arial"/>
          <w:b/>
          <w:sz w:val="28"/>
          <w:szCs w:val="28"/>
        </w:rPr>
        <w:t xml:space="preserve">Protokół odbioru prac  w ramach Programu Priorytetowego </w:t>
      </w:r>
      <w:r w:rsidRPr="003F0B47">
        <w:rPr>
          <w:rFonts w:ascii="Arial" w:eastAsia="Calibri" w:hAnsi="Arial" w:cs="Arial"/>
          <w:b/>
          <w:sz w:val="28"/>
          <w:szCs w:val="28"/>
        </w:rPr>
        <w:br/>
        <w:t xml:space="preserve">„Ciepłe Mieszkanie” </w:t>
      </w:r>
      <w:r w:rsidRPr="003F0B47">
        <w:rPr>
          <w:rFonts w:ascii="Arial" w:eastAsia="Calibri" w:hAnsi="Arial" w:cs="Arial"/>
          <w:b/>
          <w:sz w:val="28"/>
          <w:szCs w:val="28"/>
        </w:rPr>
        <w:br/>
      </w:r>
    </w:p>
    <w:p w14:paraId="6EE79CE4" w14:textId="657C9483" w:rsidR="004C5791" w:rsidRDefault="004C5791" w:rsidP="004C5791">
      <w:pPr>
        <w:spacing w:after="200" w:line="276" w:lineRule="auto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 xml:space="preserve">Sporządzony w </w:t>
      </w:r>
      <w:r>
        <w:rPr>
          <w:rFonts w:ascii="Arial" w:eastAsia="Calibri" w:hAnsi="Arial" w:cs="Arial"/>
        </w:rPr>
        <w:t>……………………</w:t>
      </w:r>
      <w:r w:rsidR="006C431E">
        <w:rPr>
          <w:rFonts w:ascii="Arial" w:eastAsia="Calibri" w:hAnsi="Arial" w:cs="Arial"/>
        </w:rPr>
        <w:t>……………</w:t>
      </w:r>
      <w:r>
        <w:rPr>
          <w:rFonts w:ascii="Arial" w:eastAsia="Calibri" w:hAnsi="Arial" w:cs="Arial"/>
        </w:rPr>
        <w:t>…</w:t>
      </w:r>
      <w:r w:rsidRPr="00564647">
        <w:rPr>
          <w:rFonts w:ascii="Arial" w:eastAsia="Calibri" w:hAnsi="Arial" w:cs="Arial"/>
        </w:rPr>
        <w:t xml:space="preserve"> w dniu …………………..…</w:t>
      </w:r>
      <w:r w:rsidR="006C431E">
        <w:rPr>
          <w:rFonts w:ascii="Arial" w:eastAsia="Calibri" w:hAnsi="Arial" w:cs="Arial"/>
        </w:rPr>
        <w:t>………………</w:t>
      </w:r>
    </w:p>
    <w:p w14:paraId="651EA937" w14:textId="77777777" w:rsidR="006C431E" w:rsidRDefault="006C431E" w:rsidP="004C5791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20DFA46" w14:textId="644E8489" w:rsidR="004C5791" w:rsidRPr="00564647" w:rsidRDefault="006C431E" w:rsidP="004C5791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Beneficjent </w:t>
      </w:r>
      <w:r w:rsidR="004C5791" w:rsidRPr="00564647">
        <w:rPr>
          <w:rFonts w:ascii="Arial" w:eastAsia="Calibri" w:hAnsi="Arial" w:cs="Arial"/>
          <w:b/>
        </w:rPr>
        <w:t>:</w:t>
      </w:r>
      <w:r w:rsidR="004C5791" w:rsidRPr="00564647">
        <w:rPr>
          <w:rFonts w:ascii="Arial" w:eastAsia="Calibri" w:hAnsi="Arial" w:cs="Arial"/>
        </w:rPr>
        <w:t xml:space="preserve"> . …………………………...</w:t>
      </w:r>
      <w:r w:rsidR="004C5791">
        <w:rPr>
          <w:rFonts w:ascii="Arial" w:eastAsia="Calibri" w:hAnsi="Arial" w:cs="Arial"/>
        </w:rPr>
        <w:t>......................................................... zam. ………………………</w:t>
      </w:r>
      <w:r w:rsidR="004C5791" w:rsidRPr="00564647">
        <w:rPr>
          <w:rFonts w:ascii="Arial" w:eastAsia="Calibri" w:hAnsi="Arial" w:cs="Arial"/>
        </w:rPr>
        <w:t xml:space="preserve"> </w:t>
      </w:r>
      <w:r w:rsidR="004C5791">
        <w:rPr>
          <w:rFonts w:ascii="Arial" w:eastAsia="Calibri" w:hAnsi="Arial" w:cs="Arial"/>
        </w:rPr>
        <w:t xml:space="preserve">                           </w:t>
      </w:r>
    </w:p>
    <w:p w14:paraId="1D473FAD" w14:textId="43E0AEB7" w:rsidR="004C5791" w:rsidRPr="00564647" w:rsidRDefault="004C5791" w:rsidP="004C5791">
      <w:pPr>
        <w:spacing w:after="200" w:line="276" w:lineRule="auto"/>
        <w:ind w:left="1560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 xml:space="preserve"> …………………………………………………………………………………………………</w:t>
      </w:r>
      <w:r w:rsidR="00DA264E">
        <w:rPr>
          <w:rFonts w:ascii="Arial" w:eastAsia="Calibri" w:hAnsi="Arial" w:cs="Arial"/>
        </w:rPr>
        <w:t>…</w:t>
      </w:r>
    </w:p>
    <w:p w14:paraId="51628738" w14:textId="7AAD7066" w:rsidR="004C5791" w:rsidRDefault="004C5791" w:rsidP="004C5791">
      <w:pPr>
        <w:spacing w:after="200" w:line="276" w:lineRule="auto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  <w:b/>
        </w:rPr>
        <w:t>Wykonawca:</w:t>
      </w:r>
      <w:r w:rsidRPr="00564647">
        <w:rPr>
          <w:rFonts w:ascii="Arial" w:eastAsia="Calibri" w:hAnsi="Arial" w:cs="Arial"/>
        </w:rPr>
        <w:t xml:space="preserve"> ……………………………………………………………………………………………………</w:t>
      </w:r>
      <w:r w:rsidR="00DA264E">
        <w:rPr>
          <w:rFonts w:ascii="Arial" w:eastAsia="Calibri" w:hAnsi="Arial" w:cs="Arial"/>
        </w:rPr>
        <w:t>…</w:t>
      </w:r>
    </w:p>
    <w:p w14:paraId="3B26F7B9" w14:textId="4F13CAF2" w:rsidR="004C5791" w:rsidRDefault="004C5791" w:rsidP="004C5791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………………………………………………………………………………………………………………………..</w:t>
      </w:r>
    </w:p>
    <w:p w14:paraId="444357BE" w14:textId="4C2A7E18" w:rsidR="00DA264E" w:rsidRDefault="00DA264E" w:rsidP="004C5791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………………………………………………………………………………………………………………………..</w:t>
      </w:r>
    </w:p>
    <w:p w14:paraId="2DB32F88" w14:textId="77777777" w:rsidR="004C5791" w:rsidRPr="00564647" w:rsidRDefault="004C5791" w:rsidP="004C5791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75C725A" w14:textId="16297B1E" w:rsidR="004C5791" w:rsidRPr="004C5791" w:rsidRDefault="004C5791" w:rsidP="004C5791">
      <w:pPr>
        <w:pStyle w:val="Akapitzlist"/>
        <w:numPr>
          <w:ilvl w:val="0"/>
          <w:numId w:val="3"/>
        </w:numPr>
        <w:spacing w:after="200" w:line="480" w:lineRule="auto"/>
        <w:ind w:left="1077"/>
        <w:jc w:val="both"/>
        <w:rPr>
          <w:rFonts w:ascii="Arial" w:eastAsia="Calibri" w:hAnsi="Arial" w:cs="Arial"/>
        </w:rPr>
      </w:pPr>
      <w:r w:rsidRPr="004C5791">
        <w:rPr>
          <w:rFonts w:ascii="Arial" w:eastAsia="Calibri" w:hAnsi="Arial" w:cs="Arial"/>
        </w:rPr>
        <w:t xml:space="preserve">W dniu ……………………. </w:t>
      </w:r>
      <w:r w:rsidR="006C431E">
        <w:rPr>
          <w:rFonts w:ascii="Arial" w:eastAsia="Calibri" w:hAnsi="Arial" w:cs="Arial"/>
        </w:rPr>
        <w:t>d</w:t>
      </w:r>
      <w:r w:rsidRPr="004C5791">
        <w:rPr>
          <w:rFonts w:ascii="Arial" w:eastAsia="Calibri" w:hAnsi="Arial" w:cs="Arial"/>
        </w:rPr>
        <w:t>okonano  odbioru  końcowego robót w  lokalu mieszkalnym  zlokalizowanym</w:t>
      </w:r>
      <w:r w:rsidR="00DA264E">
        <w:rPr>
          <w:rFonts w:ascii="Arial" w:eastAsia="Calibri" w:hAnsi="Arial" w:cs="Arial"/>
        </w:rPr>
        <w:t>:……..</w:t>
      </w:r>
      <w:r w:rsidRPr="004C5791">
        <w:rPr>
          <w:rFonts w:ascii="Arial" w:eastAsia="Calibri" w:hAnsi="Arial" w:cs="Arial"/>
        </w:rPr>
        <w:t>. …………………………………………</w:t>
      </w:r>
      <w:r>
        <w:rPr>
          <w:rFonts w:ascii="Arial" w:eastAsia="Calibri" w:hAnsi="Arial" w:cs="Arial"/>
        </w:rPr>
        <w:t>………………</w:t>
      </w:r>
      <w:r w:rsidR="006C431E">
        <w:rPr>
          <w:rFonts w:ascii="Arial" w:eastAsia="Calibri" w:hAnsi="Arial" w:cs="Arial"/>
        </w:rPr>
        <w:t>……………………</w:t>
      </w:r>
    </w:p>
    <w:p w14:paraId="309BEEC4" w14:textId="18E7178E" w:rsidR="004C5791" w:rsidRPr="00564647" w:rsidRDefault="004C5791" w:rsidP="004C5791">
      <w:pPr>
        <w:pStyle w:val="Akapitzlist"/>
        <w:numPr>
          <w:ilvl w:val="0"/>
          <w:numId w:val="3"/>
        </w:numPr>
        <w:spacing w:after="200" w:line="276" w:lineRule="auto"/>
        <w:ind w:left="1077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  <w:b/>
        </w:rPr>
        <w:t>Zakres wykonanych prac i wartość odbioru końcowego</w:t>
      </w:r>
      <w:r w:rsidRPr="00564647"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4880"/>
        <w:gridCol w:w="1675"/>
        <w:gridCol w:w="1120"/>
        <w:gridCol w:w="1708"/>
      </w:tblGrid>
      <w:tr w:rsidR="004C5791" w:rsidRPr="00564647" w14:paraId="4FA844ED" w14:textId="77777777" w:rsidTr="003F0B47">
        <w:trPr>
          <w:trHeight w:val="643"/>
        </w:trPr>
        <w:tc>
          <w:tcPr>
            <w:tcW w:w="671" w:type="dxa"/>
            <w:vAlign w:val="center"/>
          </w:tcPr>
          <w:p w14:paraId="6923A9A5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b/>
              </w:rPr>
            </w:pPr>
            <w:r w:rsidRPr="0056464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880" w:type="dxa"/>
            <w:vAlign w:val="center"/>
          </w:tcPr>
          <w:p w14:paraId="183013FB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b/>
              </w:rPr>
            </w:pPr>
            <w:r w:rsidRPr="00564647">
              <w:rPr>
                <w:rFonts w:ascii="Arial" w:eastAsia="Calibri" w:hAnsi="Arial" w:cs="Arial"/>
                <w:b/>
              </w:rPr>
              <w:t>Wyszczególnienie elementów rozliczeniowych</w:t>
            </w:r>
          </w:p>
        </w:tc>
        <w:tc>
          <w:tcPr>
            <w:tcW w:w="1675" w:type="dxa"/>
            <w:vAlign w:val="center"/>
          </w:tcPr>
          <w:p w14:paraId="077B5363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b/>
              </w:rPr>
            </w:pPr>
            <w:r w:rsidRPr="00564647">
              <w:rPr>
                <w:rFonts w:ascii="Arial" w:eastAsia="Calibri" w:hAnsi="Arial" w:cs="Arial"/>
                <w:b/>
              </w:rPr>
              <w:t>Netto</w:t>
            </w:r>
          </w:p>
        </w:tc>
        <w:tc>
          <w:tcPr>
            <w:tcW w:w="1120" w:type="dxa"/>
            <w:vAlign w:val="center"/>
          </w:tcPr>
          <w:p w14:paraId="213AB038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b/>
              </w:rPr>
            </w:pPr>
            <w:r w:rsidRPr="00564647">
              <w:rPr>
                <w:rFonts w:ascii="Arial" w:eastAsia="Calibri" w:hAnsi="Arial" w:cs="Arial"/>
                <w:b/>
              </w:rPr>
              <w:t>VAT</w:t>
            </w:r>
          </w:p>
        </w:tc>
        <w:tc>
          <w:tcPr>
            <w:tcW w:w="1708" w:type="dxa"/>
            <w:vAlign w:val="center"/>
          </w:tcPr>
          <w:p w14:paraId="6387111C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b/>
              </w:rPr>
            </w:pPr>
            <w:r w:rsidRPr="00564647">
              <w:rPr>
                <w:rFonts w:ascii="Arial" w:eastAsia="Calibri" w:hAnsi="Arial" w:cs="Arial"/>
                <w:b/>
              </w:rPr>
              <w:t>Brutto</w:t>
            </w:r>
          </w:p>
        </w:tc>
      </w:tr>
      <w:tr w:rsidR="004C5791" w:rsidRPr="00564647" w14:paraId="160B21D7" w14:textId="77777777" w:rsidTr="003F0B47">
        <w:trPr>
          <w:trHeight w:val="553"/>
        </w:trPr>
        <w:tc>
          <w:tcPr>
            <w:tcW w:w="671" w:type="dxa"/>
            <w:vAlign w:val="center"/>
          </w:tcPr>
          <w:p w14:paraId="05690534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4647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880" w:type="dxa"/>
            <w:vAlign w:val="center"/>
          </w:tcPr>
          <w:p w14:paraId="6487B4CD" w14:textId="77777777" w:rsidR="004C5791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D7A0E4" w14:textId="77777777" w:rsidR="003F0B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F94BD9" w14:textId="77777777" w:rsidR="003F0B47" w:rsidRPr="005646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EDF80E5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F60D2D1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20847F0F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C5791" w:rsidRPr="00564647" w14:paraId="06BD14F4" w14:textId="77777777" w:rsidTr="003F0B47">
        <w:trPr>
          <w:trHeight w:val="561"/>
        </w:trPr>
        <w:tc>
          <w:tcPr>
            <w:tcW w:w="671" w:type="dxa"/>
            <w:vAlign w:val="center"/>
          </w:tcPr>
          <w:p w14:paraId="441E0235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4647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880" w:type="dxa"/>
            <w:vAlign w:val="center"/>
          </w:tcPr>
          <w:p w14:paraId="4A89BFE6" w14:textId="77777777" w:rsidR="004C5791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33639" w14:textId="77777777" w:rsidR="003F0B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478192" w14:textId="77777777" w:rsidR="003F0B47" w:rsidRPr="005646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842A178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F3953DC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7552DB89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C5791" w:rsidRPr="00564647" w14:paraId="57215264" w14:textId="77777777" w:rsidTr="003F0B47">
        <w:trPr>
          <w:trHeight w:val="555"/>
        </w:trPr>
        <w:tc>
          <w:tcPr>
            <w:tcW w:w="671" w:type="dxa"/>
            <w:vAlign w:val="center"/>
          </w:tcPr>
          <w:p w14:paraId="1ED9839F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4647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880" w:type="dxa"/>
            <w:vAlign w:val="center"/>
          </w:tcPr>
          <w:p w14:paraId="34F05F1B" w14:textId="77777777" w:rsidR="004C5791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AF21CF" w14:textId="77777777" w:rsidR="003F0B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9B4055" w14:textId="77777777" w:rsidR="003F0B47" w:rsidRPr="005646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3FFC0FC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59B8805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2ABE070D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C5791" w:rsidRPr="00564647" w14:paraId="5671CAA6" w14:textId="77777777" w:rsidTr="003F0B47">
        <w:trPr>
          <w:trHeight w:val="562"/>
        </w:trPr>
        <w:tc>
          <w:tcPr>
            <w:tcW w:w="671" w:type="dxa"/>
            <w:vAlign w:val="center"/>
          </w:tcPr>
          <w:p w14:paraId="3462A9E9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4647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880" w:type="dxa"/>
            <w:vAlign w:val="center"/>
          </w:tcPr>
          <w:p w14:paraId="77637863" w14:textId="77777777" w:rsidR="004C5791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1B3F93" w14:textId="77777777" w:rsidR="003F0B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1D127B" w14:textId="77777777" w:rsidR="003F0B47" w:rsidRPr="00564647" w:rsidRDefault="003F0B47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E5AD36D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D6DAECD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13D7BCC7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C5791" w:rsidRPr="00564647" w14:paraId="5DE4D8B4" w14:textId="77777777" w:rsidTr="003F0B47">
        <w:trPr>
          <w:trHeight w:val="566"/>
        </w:trPr>
        <w:tc>
          <w:tcPr>
            <w:tcW w:w="8346" w:type="dxa"/>
            <w:gridSpan w:val="4"/>
            <w:vAlign w:val="center"/>
          </w:tcPr>
          <w:p w14:paraId="25B101E0" w14:textId="77777777" w:rsidR="004C5791" w:rsidRPr="00564647" w:rsidRDefault="004C5791" w:rsidP="007334E9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4647">
              <w:rPr>
                <w:rFonts w:ascii="Arial" w:eastAsia="Calibri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08" w:type="dxa"/>
            <w:vAlign w:val="center"/>
          </w:tcPr>
          <w:p w14:paraId="12A1A287" w14:textId="77777777" w:rsidR="004C5791" w:rsidRPr="00564647" w:rsidRDefault="004C5791" w:rsidP="007334E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F5A4C0E" w14:textId="77777777" w:rsidR="004C5791" w:rsidRPr="00564647" w:rsidRDefault="004C5791" w:rsidP="004C579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2486AF" w14:textId="77777777" w:rsidR="004C5791" w:rsidRPr="00564647" w:rsidRDefault="004C5791" w:rsidP="004C579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  <w:b/>
        </w:rPr>
        <w:t>Ocena</w:t>
      </w:r>
      <w:r w:rsidRPr="00564647">
        <w:rPr>
          <w:rFonts w:ascii="Arial" w:eastAsia="Calibri" w:hAnsi="Arial" w:cs="Arial"/>
        </w:rPr>
        <w:t xml:space="preserve"> </w:t>
      </w:r>
      <w:r w:rsidRPr="00564647">
        <w:rPr>
          <w:rFonts w:ascii="Arial" w:eastAsia="Calibri" w:hAnsi="Arial" w:cs="Arial"/>
          <w:b/>
        </w:rPr>
        <w:t>wykonania robót:</w:t>
      </w:r>
    </w:p>
    <w:p w14:paraId="324FB9FF" w14:textId="30734FF1" w:rsidR="004C5791" w:rsidRPr="00564647" w:rsidRDefault="004C5791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 xml:space="preserve">Roboty wykonano zgodnie z Programem priorytetowym „Ciepłe Mieszkanie”, Regulaminem naboru wniosków o dofinansowanie w ramach Programu Priorytetowego „Ciepłe Mieszkanie” </w:t>
      </w:r>
      <w:r>
        <w:rPr>
          <w:rFonts w:ascii="Arial" w:eastAsia="Calibri" w:hAnsi="Arial" w:cs="Arial"/>
        </w:rPr>
        <w:t>na terenie Gminy Skwierzyna</w:t>
      </w:r>
      <w:r w:rsidRPr="00564647">
        <w:rPr>
          <w:rFonts w:ascii="Arial" w:eastAsia="Calibri" w:hAnsi="Arial" w:cs="Arial"/>
        </w:rPr>
        <w:t xml:space="preserve">, zawartą umową oraz obowiązującym prawem </w:t>
      </w:r>
      <w:r w:rsidR="00A9539F">
        <w:rPr>
          <w:rFonts w:ascii="Arial" w:eastAsia="Calibri" w:hAnsi="Arial" w:cs="Arial"/>
        </w:rPr>
        <w:br/>
      </w:r>
      <w:bookmarkStart w:id="0" w:name="_GoBack"/>
      <w:bookmarkEnd w:id="0"/>
      <w:r w:rsidRPr="00564647">
        <w:rPr>
          <w:rFonts w:ascii="Arial" w:eastAsia="Calibri" w:hAnsi="Arial" w:cs="Arial"/>
        </w:rPr>
        <w:t>i normami. Wady i usterki nie występują.</w:t>
      </w:r>
    </w:p>
    <w:p w14:paraId="379F3DFC" w14:textId="77777777" w:rsidR="004C5791" w:rsidRPr="00564647" w:rsidRDefault="004C5791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</w:p>
    <w:p w14:paraId="7319B7EC" w14:textId="77777777" w:rsidR="004C5791" w:rsidRPr="00564647" w:rsidRDefault="004C5791" w:rsidP="004C579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  <w:b/>
        </w:rPr>
        <w:t>Ocena terminu przeprowadzenia robót:</w:t>
      </w:r>
    </w:p>
    <w:p w14:paraId="3CB1CE99" w14:textId="77777777" w:rsidR="004C5791" w:rsidRPr="00564647" w:rsidRDefault="004C5791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>Roboty rozpoczęto dnia: ………………………………</w:t>
      </w:r>
    </w:p>
    <w:p w14:paraId="0C4F92C9" w14:textId="77777777" w:rsidR="004C5791" w:rsidRDefault="004C5791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>Zakończenie robót nastąpiło dnia: ………………………….</w:t>
      </w:r>
    </w:p>
    <w:p w14:paraId="76775328" w14:textId="77777777" w:rsidR="003F0B47" w:rsidRPr="00564647" w:rsidRDefault="003F0B47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</w:p>
    <w:p w14:paraId="63BEDC45" w14:textId="77777777" w:rsidR="004C5791" w:rsidRDefault="004C5791" w:rsidP="004C5791">
      <w:pPr>
        <w:pStyle w:val="Akapitzlist"/>
        <w:spacing w:after="200" w:line="276" w:lineRule="auto"/>
        <w:ind w:left="1080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</w:rPr>
        <w:t>Termin wykonania robót został: dotrzymany/niedotrzymany.</w:t>
      </w:r>
    </w:p>
    <w:p w14:paraId="45425E08" w14:textId="77777777" w:rsidR="003F0B47" w:rsidRDefault="003F0B47" w:rsidP="004C5791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D5AE545" w14:textId="5A190E2D" w:rsidR="004C5791" w:rsidRPr="00564647" w:rsidRDefault="004C5791" w:rsidP="004C5791">
      <w:pPr>
        <w:spacing w:after="200" w:line="276" w:lineRule="auto"/>
        <w:jc w:val="both"/>
        <w:rPr>
          <w:rFonts w:ascii="Arial" w:eastAsia="Calibri" w:hAnsi="Arial" w:cs="Arial"/>
        </w:rPr>
      </w:pPr>
      <w:r w:rsidRPr="00564647">
        <w:rPr>
          <w:rFonts w:ascii="Arial" w:eastAsia="Calibri" w:hAnsi="Arial" w:cs="Arial"/>
          <w:b/>
        </w:rPr>
        <w:t>Oświadczenia Wykonawcy:</w:t>
      </w:r>
    </w:p>
    <w:p w14:paraId="231A91DD" w14:textId="77777777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 xml:space="preserve">Stwierdzam, że prace objęte protokołem, zostały wykonane zgodnie z warunkami pozwolenia na budowę oraz dokumentacją projektową (jeśli dotyczy), przepisami prawa w tym prawa budowlanego </w:t>
      </w:r>
      <w:r w:rsidRPr="00564647">
        <w:rPr>
          <w:rFonts w:ascii="Arial" w:eastAsia="Calibri" w:hAnsi="Arial" w:cs="Arial"/>
          <w:sz w:val="20"/>
          <w:szCs w:val="20"/>
        </w:rPr>
        <w:br/>
        <w:t>i obowiązującymi Polskimi Normami.</w:t>
      </w:r>
    </w:p>
    <w:p w14:paraId="4D5A8042" w14:textId="2BD6286A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Arial" w:hAnsi="Arial" w:cs="Arial"/>
          <w:sz w:val="20"/>
          <w:szCs w:val="20"/>
        </w:rPr>
        <w:t>Oświadczam, że po zakończeniu realizacji przedsięwzięcia wszystkie zainstalowane oraz użytkowane urządzenia służące do celów ogrzewania lub przygotowania ciepłej wody użytkowej spełniają docelowe wymagania aktów prawa.</w:t>
      </w:r>
    </w:p>
    <w:p w14:paraId="23F74DED" w14:textId="42C5BC0C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Zakres rzeczowy prac objęty niniejszym protokołem odpowiada przeznaczeniu, któremu ma służyć, został zamontowany i uruchomiony w</w:t>
      </w:r>
      <w:r w:rsidR="006C431E">
        <w:rPr>
          <w:rFonts w:ascii="Arial" w:eastAsia="Calibri" w:hAnsi="Arial" w:cs="Arial"/>
          <w:sz w:val="20"/>
          <w:szCs w:val="20"/>
        </w:rPr>
        <w:t xml:space="preserve"> budynku/</w:t>
      </w:r>
      <w:r w:rsidRPr="00564647">
        <w:rPr>
          <w:rFonts w:ascii="Arial" w:eastAsia="Calibri" w:hAnsi="Arial" w:cs="Arial"/>
          <w:sz w:val="20"/>
          <w:szCs w:val="20"/>
        </w:rPr>
        <w:t xml:space="preserve"> </w:t>
      </w:r>
      <w:r w:rsidR="006C431E">
        <w:rPr>
          <w:rFonts w:ascii="Arial" w:eastAsia="Calibri" w:hAnsi="Arial" w:cs="Arial"/>
          <w:sz w:val="20"/>
          <w:szCs w:val="20"/>
        </w:rPr>
        <w:t xml:space="preserve">lokalu </w:t>
      </w:r>
      <w:r w:rsidRPr="00564647">
        <w:rPr>
          <w:rFonts w:ascii="Arial" w:eastAsia="Calibri" w:hAnsi="Arial" w:cs="Arial"/>
          <w:sz w:val="20"/>
          <w:szCs w:val="20"/>
        </w:rPr>
        <w:t xml:space="preserve"> mieszkalnym znajdującym się pod adresem wskazanym w punkcie pierwszym i jest gotowy do eksploatacji.</w:t>
      </w:r>
    </w:p>
    <w:p w14:paraId="617550CA" w14:textId="77777777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Odbiorca prac otrzymał gwarancję jakości producenta dla urządzeń objętych niniejszym protokołem.</w:t>
      </w:r>
    </w:p>
    <w:p w14:paraId="6CA95176" w14:textId="77777777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Odbiorca prac otrzymał odpowiednie certyfikaty/świadectwa, etykiety/karty produktu/atesty wyrobów budowlanych i urządzeń.</w:t>
      </w:r>
    </w:p>
    <w:p w14:paraId="36A71447" w14:textId="00B87800" w:rsidR="004C5791" w:rsidRPr="00564647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Wszystkie urządzenia oraz materiały, które wskazano w niniejszym protokole zostały zamontowane jako fabrycznie nowe, dopuszczone do obrotu oraz w przypadku gdy wynika to z obowiązujących przepisów prawa – posiadają deklaracje zgodności urządzeń z przepisami z zakresu bezpieczeństwa produktu.</w:t>
      </w:r>
    </w:p>
    <w:p w14:paraId="42C1BDBC" w14:textId="77777777" w:rsidR="004C5791" w:rsidRDefault="004C5791" w:rsidP="004C5791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Oświadczam, że informacje zawarte w protokole odbioru prac, są prawdziwe oraz zgodne ze  stanem faktycznym i prawnym. Znane mi są skutki składania fałszywych oświadczeń, wynikające z art. 297 § 1 ustawy z dnia 6 czerwca 1997 r. Kodeks karny.</w:t>
      </w:r>
    </w:p>
    <w:p w14:paraId="49112DC5" w14:textId="77777777" w:rsidR="003F0B47" w:rsidRPr="00564647" w:rsidRDefault="003F0B47" w:rsidP="003F0B4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D98BC40" w14:textId="77777777" w:rsidR="004C5791" w:rsidRPr="00564647" w:rsidRDefault="004C5791" w:rsidP="004C5791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77AACC2" w14:textId="77777777" w:rsidR="004C5791" w:rsidRPr="00564647" w:rsidRDefault="004C5791" w:rsidP="004C5791">
      <w:pPr>
        <w:spacing w:after="200" w:line="276" w:lineRule="auto"/>
        <w:ind w:left="637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8424939" w14:textId="77777777" w:rsidR="004C5791" w:rsidRDefault="004C5791" w:rsidP="004C5791">
      <w:pPr>
        <w:spacing w:after="0" w:line="240" w:lineRule="auto"/>
        <w:ind w:left="5954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4"/>
          <w:szCs w:val="24"/>
        </w:rPr>
        <w:t>……………………………………….</w:t>
      </w:r>
      <w:r w:rsidRPr="00564647">
        <w:rPr>
          <w:rFonts w:ascii="Arial" w:eastAsia="Calibri" w:hAnsi="Arial" w:cs="Arial"/>
          <w:sz w:val="24"/>
          <w:szCs w:val="24"/>
        </w:rPr>
        <w:br/>
      </w:r>
      <w:r w:rsidRPr="00564647">
        <w:rPr>
          <w:rFonts w:ascii="Arial" w:eastAsia="Calibri" w:hAnsi="Arial" w:cs="Arial"/>
          <w:sz w:val="20"/>
          <w:szCs w:val="20"/>
        </w:rPr>
        <w:t xml:space="preserve"> (data, pieczęć, czytelny podpis Wykonawcy)</w:t>
      </w:r>
    </w:p>
    <w:p w14:paraId="62396BFF" w14:textId="77777777" w:rsidR="003F0B47" w:rsidRPr="00564647" w:rsidRDefault="003F0B47" w:rsidP="004C5791">
      <w:pPr>
        <w:spacing w:after="0" w:line="240" w:lineRule="auto"/>
        <w:ind w:left="5954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1FFD2C4" w14:textId="77777777" w:rsidR="004C5791" w:rsidRPr="00564647" w:rsidRDefault="004C5791" w:rsidP="004C5791">
      <w:pPr>
        <w:spacing w:after="200" w:line="276" w:lineRule="auto"/>
        <w:ind w:left="6372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60C5BA6E" w14:textId="77777777" w:rsidR="003F0B47" w:rsidRDefault="003F0B47" w:rsidP="004C5791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E4598D8" w14:textId="198D676F" w:rsidR="004C5791" w:rsidRPr="00564647" w:rsidRDefault="004C5791" w:rsidP="004C5791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564647">
        <w:rPr>
          <w:rFonts w:ascii="Arial" w:eastAsia="Calibri" w:hAnsi="Arial" w:cs="Arial"/>
          <w:b/>
        </w:rPr>
        <w:t>Oświadczenia Beneficjenta końcowego:</w:t>
      </w:r>
    </w:p>
    <w:p w14:paraId="4F05892F" w14:textId="04D183BA" w:rsidR="004C5791" w:rsidRPr="00564647" w:rsidRDefault="004C5791" w:rsidP="004C579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Posiadam stosowne uprawnienia/kwalifikacje do zamontowania i uruchomienia nowego źródła ciepła objętego Programem Priorytetowym „Ciepłe Mieszkanie” (dotyczy przypadku, gdy Beneficjent własnymi siłami  montuje i uruchamia zakupione z Programu źródło ciepła).</w:t>
      </w:r>
    </w:p>
    <w:p w14:paraId="226CAD83" w14:textId="74B720D4" w:rsidR="004C5791" w:rsidRPr="00564647" w:rsidRDefault="004C5791" w:rsidP="004C579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Stwierdzam, że prace objęte protokołem, zostały wykonane zgodnie z umową z Wykonawcą /zamówieniem i dokonałem ich odbioru bez zastrzeżeń.</w:t>
      </w:r>
    </w:p>
    <w:p w14:paraId="3E494179" w14:textId="10607C26" w:rsidR="004C5791" w:rsidRPr="00564647" w:rsidRDefault="004C5791" w:rsidP="004C579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 xml:space="preserve">Oświadczam, że cały zakres rzeczowy prac objęty niniejszym protokołem dotyczy </w:t>
      </w:r>
      <w:r w:rsidR="006C431E">
        <w:rPr>
          <w:rFonts w:ascii="Arial" w:eastAsia="Calibri" w:hAnsi="Arial" w:cs="Arial"/>
          <w:sz w:val="20"/>
          <w:szCs w:val="20"/>
        </w:rPr>
        <w:t xml:space="preserve">lokalu </w:t>
      </w:r>
      <w:r w:rsidRPr="00564647">
        <w:rPr>
          <w:rFonts w:ascii="Arial" w:eastAsia="Calibri" w:hAnsi="Arial" w:cs="Arial"/>
          <w:sz w:val="20"/>
          <w:szCs w:val="20"/>
        </w:rPr>
        <w:t>mieszkalnego, w którym realizowane jest przedsięwzięcie objęte dofinansowaniem w ramach Programu Priorytetowego „Ciepłe Mieszkanie” i należy do zakresu rzeczowego tego przedsięwzięcia.</w:t>
      </w:r>
    </w:p>
    <w:p w14:paraId="1B61925B" w14:textId="77777777" w:rsidR="004C5791" w:rsidRPr="00564647" w:rsidRDefault="004C5791" w:rsidP="004C579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Oświadczam, że otrzymałem od Wykonawcy certyfikaty/świadectwa, etykiety/karty  produktu/atesty wyrobów budowlanych i urządzeń.</w:t>
      </w:r>
    </w:p>
    <w:p w14:paraId="093866E8" w14:textId="77777777" w:rsidR="004C5791" w:rsidRPr="00564647" w:rsidRDefault="004C5791" w:rsidP="004C579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0"/>
          <w:szCs w:val="20"/>
        </w:rPr>
        <w:t>Oświadczam, że informacje zawarte w protokole odbioru prac są prawdziwe oraz zgodne ze stanem faktycznym i prawnym. Znane mi są skutki składania fałszywych oświadczeń, wynikające z art. 297 § 1 ustawy z dnia 6 czerwca 1997 r. Kodeks karny.</w:t>
      </w:r>
    </w:p>
    <w:p w14:paraId="53D08E73" w14:textId="77777777" w:rsidR="004C5791" w:rsidRPr="00564647" w:rsidRDefault="004C5791" w:rsidP="004C57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F5A627" w14:textId="77777777" w:rsidR="004C5791" w:rsidRPr="00564647" w:rsidRDefault="004C5791" w:rsidP="004C5791">
      <w:pPr>
        <w:spacing w:after="0" w:line="240" w:lineRule="auto"/>
        <w:ind w:left="6373"/>
        <w:rPr>
          <w:rFonts w:ascii="Arial" w:eastAsia="Calibri" w:hAnsi="Arial" w:cs="Arial"/>
          <w:sz w:val="24"/>
          <w:szCs w:val="24"/>
        </w:rPr>
      </w:pPr>
    </w:p>
    <w:p w14:paraId="24F3C783" w14:textId="77777777" w:rsidR="004C5791" w:rsidRPr="00564647" w:rsidRDefault="004C5791" w:rsidP="004C5791">
      <w:pPr>
        <w:spacing w:after="0" w:line="240" w:lineRule="auto"/>
        <w:ind w:left="6373"/>
        <w:rPr>
          <w:rFonts w:ascii="Arial" w:eastAsia="Calibri" w:hAnsi="Arial" w:cs="Arial"/>
          <w:sz w:val="24"/>
          <w:szCs w:val="24"/>
        </w:rPr>
      </w:pPr>
    </w:p>
    <w:p w14:paraId="3739BFEA" w14:textId="388680A4" w:rsidR="003F0B47" w:rsidRDefault="004C5791" w:rsidP="004C5791">
      <w:pPr>
        <w:spacing w:after="0" w:line="240" w:lineRule="auto"/>
        <w:ind w:left="6373"/>
        <w:rPr>
          <w:rFonts w:ascii="Arial" w:eastAsia="Calibri" w:hAnsi="Arial" w:cs="Arial"/>
          <w:sz w:val="20"/>
          <w:szCs w:val="20"/>
        </w:rPr>
      </w:pPr>
      <w:r w:rsidRPr="00564647">
        <w:rPr>
          <w:rFonts w:ascii="Arial" w:eastAsia="Calibri" w:hAnsi="Arial" w:cs="Arial"/>
          <w:sz w:val="24"/>
          <w:szCs w:val="24"/>
        </w:rPr>
        <w:t>……………………………………….</w:t>
      </w:r>
      <w:r w:rsidRPr="00564647">
        <w:rPr>
          <w:rFonts w:ascii="Arial" w:eastAsia="Calibri" w:hAnsi="Arial" w:cs="Arial"/>
          <w:sz w:val="24"/>
          <w:szCs w:val="24"/>
        </w:rPr>
        <w:br/>
      </w:r>
      <w:r w:rsidRPr="00564647">
        <w:rPr>
          <w:rFonts w:ascii="Arial" w:eastAsia="Calibri" w:hAnsi="Arial" w:cs="Arial"/>
          <w:sz w:val="20"/>
          <w:szCs w:val="20"/>
        </w:rPr>
        <w:t xml:space="preserve">        (data, czytelny podpis Beneficjenta</w:t>
      </w:r>
    </w:p>
    <w:p w14:paraId="284AF2F1" w14:textId="77777777" w:rsidR="00A9539F" w:rsidRPr="000675FC" w:rsidRDefault="00A9539F" w:rsidP="00A9539F">
      <w:pPr>
        <w:pStyle w:val="Tekstprzypisudolnego1"/>
        <w:jc w:val="both"/>
        <w:rPr>
          <w:rFonts w:ascii="Arial" w:hAnsi="Arial" w:cs="Arial"/>
          <w:sz w:val="18"/>
          <w:szCs w:val="18"/>
        </w:rPr>
      </w:pPr>
    </w:p>
    <w:p w14:paraId="5B25143E" w14:textId="5994D011" w:rsidR="004C5791" w:rsidRPr="00E3737F" w:rsidRDefault="004C5791" w:rsidP="00A9539F">
      <w:pPr>
        <w:spacing w:line="278" w:lineRule="auto"/>
        <w:rPr>
          <w:rFonts w:ascii="Arial" w:eastAsia="Calibri" w:hAnsi="Arial" w:cs="Arial"/>
          <w:sz w:val="20"/>
          <w:szCs w:val="20"/>
        </w:rPr>
      </w:pPr>
    </w:p>
    <w:sectPr w:rsidR="004C5791" w:rsidRPr="00E3737F" w:rsidSect="004C5791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782D" w14:textId="77777777" w:rsidR="004C5791" w:rsidRDefault="004C5791" w:rsidP="004C5791">
      <w:pPr>
        <w:spacing w:after="0" w:line="240" w:lineRule="auto"/>
      </w:pPr>
      <w:r>
        <w:separator/>
      </w:r>
    </w:p>
  </w:endnote>
  <w:endnote w:type="continuationSeparator" w:id="0">
    <w:p w14:paraId="0E0A1F87" w14:textId="77777777" w:rsidR="004C5791" w:rsidRDefault="004C5791" w:rsidP="004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7BBA6" w14:textId="77777777" w:rsidR="004C5791" w:rsidRDefault="004C5791" w:rsidP="004C5791">
      <w:pPr>
        <w:spacing w:after="0" w:line="240" w:lineRule="auto"/>
      </w:pPr>
      <w:r>
        <w:separator/>
      </w:r>
    </w:p>
  </w:footnote>
  <w:footnote w:type="continuationSeparator" w:id="0">
    <w:p w14:paraId="3410B210" w14:textId="77777777" w:rsidR="004C5791" w:rsidRDefault="004C5791" w:rsidP="004C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6A"/>
    <w:multiLevelType w:val="hybridMultilevel"/>
    <w:tmpl w:val="9BE88DBA"/>
    <w:lvl w:ilvl="0" w:tplc="14822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1518"/>
    <w:multiLevelType w:val="hybridMultilevel"/>
    <w:tmpl w:val="E794A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1E4D"/>
    <w:multiLevelType w:val="hybridMultilevel"/>
    <w:tmpl w:val="38B6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4762"/>
    <w:multiLevelType w:val="hybridMultilevel"/>
    <w:tmpl w:val="301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8287D"/>
    <w:multiLevelType w:val="hybridMultilevel"/>
    <w:tmpl w:val="0102EC8A"/>
    <w:lvl w:ilvl="0" w:tplc="FE8AA0E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8"/>
    <w:rsid w:val="00225AD8"/>
    <w:rsid w:val="00334ED8"/>
    <w:rsid w:val="003F0B47"/>
    <w:rsid w:val="004C5791"/>
    <w:rsid w:val="005E0AFB"/>
    <w:rsid w:val="0069348D"/>
    <w:rsid w:val="006C431E"/>
    <w:rsid w:val="00A9539F"/>
    <w:rsid w:val="00D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2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79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E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E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E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E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E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E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E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E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E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E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ED8"/>
    <w:rPr>
      <w:b/>
      <w:bCs/>
      <w:smallCaps/>
      <w:color w:val="2F5496" w:themeColor="accent1" w:themeShade="BF"/>
      <w:spacing w:val="5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579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791"/>
    <w:rPr>
      <w:vertAlign w:val="superscript"/>
    </w:rPr>
  </w:style>
  <w:style w:type="table" w:styleId="Tabela-Siatka">
    <w:name w:val="Table Grid"/>
    <w:basedOn w:val="Standardowy"/>
    <w:uiPriority w:val="39"/>
    <w:rsid w:val="004C5791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579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579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B4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47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79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E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E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E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E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E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E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E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E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E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E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ED8"/>
    <w:rPr>
      <w:b/>
      <w:bCs/>
      <w:smallCaps/>
      <w:color w:val="2F5496" w:themeColor="accent1" w:themeShade="BF"/>
      <w:spacing w:val="5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579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791"/>
    <w:rPr>
      <w:vertAlign w:val="superscript"/>
    </w:rPr>
  </w:style>
  <w:style w:type="table" w:styleId="Tabela-Siatka">
    <w:name w:val="Table Grid"/>
    <w:basedOn w:val="Standardowy"/>
    <w:uiPriority w:val="39"/>
    <w:rsid w:val="004C5791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579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579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B4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4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8495-8767-41B6-A5A5-EA66942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Janas</dc:creator>
  <cp:lastModifiedBy>Kamila Sobczak</cp:lastModifiedBy>
  <cp:revision>2</cp:revision>
  <cp:lastPrinted>2025-02-17T13:30:00Z</cp:lastPrinted>
  <dcterms:created xsi:type="dcterms:W3CDTF">2025-02-18T06:19:00Z</dcterms:created>
  <dcterms:modified xsi:type="dcterms:W3CDTF">2025-02-18T06:19:00Z</dcterms:modified>
</cp:coreProperties>
</file>