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50" w:rsidRPr="004E0350" w:rsidRDefault="004E0350" w:rsidP="004E0350">
      <w:pPr>
        <w:pStyle w:val="Nagwek20"/>
        <w:keepNext/>
        <w:keepLines/>
        <w:ind w:firstLine="0"/>
        <w:jc w:val="center"/>
        <w:rPr>
          <w:rStyle w:val="Nagwek2"/>
          <w:rFonts w:ascii="Times New Roman" w:hAnsi="Times New Roman" w:cs="Times New Roman"/>
          <w:b/>
          <w:bCs/>
          <w:sz w:val="28"/>
          <w:szCs w:val="28"/>
        </w:rPr>
      </w:pPr>
      <w:bookmarkStart w:id="0" w:name="bookmark6"/>
      <w:r w:rsidRPr="004E0350">
        <w:rPr>
          <w:rStyle w:val="Nagwek2"/>
          <w:rFonts w:ascii="Times New Roman" w:hAnsi="Times New Roman" w:cs="Times New Roman"/>
          <w:b/>
          <w:sz w:val="28"/>
          <w:szCs w:val="28"/>
        </w:rPr>
        <w:t>WNIOSEK O PŁATNOŚĆ</w:t>
      </w:r>
    </w:p>
    <w:p w:rsidR="004E0350" w:rsidRPr="004E0350" w:rsidRDefault="004E0350" w:rsidP="004E0350">
      <w:pPr>
        <w:pStyle w:val="Nagwek20"/>
        <w:keepNext/>
        <w:keepLines/>
        <w:ind w:firstLine="0"/>
        <w:jc w:val="center"/>
        <w:rPr>
          <w:rStyle w:val="Nagwek2"/>
          <w:rFonts w:ascii="Times New Roman" w:hAnsi="Times New Roman" w:cs="Times New Roman"/>
          <w:b/>
          <w:bCs/>
          <w:sz w:val="28"/>
          <w:szCs w:val="28"/>
        </w:rPr>
      </w:pPr>
      <w:r w:rsidRPr="004E0350">
        <w:rPr>
          <w:rStyle w:val="Nagwek2"/>
          <w:rFonts w:ascii="Times New Roman" w:hAnsi="Times New Roman" w:cs="Times New Roman"/>
          <w:b/>
          <w:sz w:val="28"/>
          <w:szCs w:val="28"/>
        </w:rPr>
        <w:t>W ramach programu Ciepłe Mieszkanie na terenie Gminy Skwierzyna</w:t>
      </w:r>
    </w:p>
    <w:p w:rsidR="004E0350" w:rsidRPr="004E0350" w:rsidRDefault="004E0350" w:rsidP="004E0350">
      <w:pPr>
        <w:pStyle w:val="Nagwek20"/>
        <w:keepNext/>
        <w:keepLines/>
        <w:ind w:firstLine="0"/>
        <w:rPr>
          <w:rStyle w:val="Nagwek2"/>
          <w:rFonts w:ascii="Times New Roman" w:hAnsi="Times New Roman" w:cs="Times New Roman"/>
          <w:b/>
          <w:bCs/>
          <w:sz w:val="18"/>
          <w:szCs w:val="18"/>
        </w:rPr>
      </w:pPr>
    </w:p>
    <w:p w:rsidR="004E0350" w:rsidRPr="004E0350" w:rsidRDefault="004E0350" w:rsidP="004E0350">
      <w:pPr>
        <w:pStyle w:val="Nagwek20"/>
        <w:keepNext/>
        <w:keepLines/>
        <w:ind w:firstLine="0"/>
        <w:rPr>
          <w:rFonts w:ascii="Times New Roman" w:hAnsi="Times New Roman" w:cs="Times New Roman"/>
          <w:b w:val="0"/>
          <w:sz w:val="18"/>
          <w:szCs w:val="18"/>
        </w:rPr>
      </w:pPr>
      <w:r w:rsidRPr="004E0350">
        <w:rPr>
          <w:rStyle w:val="Nagwek2"/>
          <w:rFonts w:ascii="Times New Roman" w:hAnsi="Times New Roman" w:cs="Times New Roman"/>
          <w:b/>
          <w:sz w:val="18"/>
          <w:szCs w:val="18"/>
        </w:rPr>
        <w:t>Uwaga! WYPEŁNIAĆ DRUKOWANYMI LITERAMI</w:t>
      </w:r>
      <w:bookmarkEnd w:id="0"/>
    </w:p>
    <w:p w:rsidR="004E0350" w:rsidRPr="004E0350" w:rsidRDefault="004E0350" w:rsidP="004E0350">
      <w:pPr>
        <w:pStyle w:val="Nagwek20"/>
        <w:keepNext/>
        <w:keepLines/>
        <w:numPr>
          <w:ilvl w:val="0"/>
          <w:numId w:val="1"/>
        </w:numPr>
        <w:tabs>
          <w:tab w:val="left" w:pos="392"/>
        </w:tabs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>INFORMACJE OGÓLNE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829"/>
        <w:gridCol w:w="1430"/>
      </w:tblGrid>
      <w:tr w:rsidR="004E0350" w:rsidRPr="001453DE" w:rsidTr="00E902C6">
        <w:trPr>
          <w:trHeight w:hRule="exact" w:val="221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Informacje o umowie</w:t>
            </w:r>
          </w:p>
        </w:tc>
      </w:tr>
      <w:tr w:rsidR="004E0350" w:rsidRPr="001453DE" w:rsidTr="00E902C6">
        <w:trPr>
          <w:trHeight w:hRule="exact" w:val="331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Numer umowy o dofinansowanie oraz data, której dotyczy wniosek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Numer umowy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Data umowa</w:t>
            </w:r>
          </w:p>
        </w:tc>
      </w:tr>
      <w:tr w:rsidR="004E0350" w:rsidRPr="001453DE" w:rsidTr="00E902C6">
        <w:trPr>
          <w:trHeight w:hRule="exact" w:val="767"/>
        </w:trPr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590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tabs>
                <w:tab w:val="left" w:pos="3408"/>
                <w:tab w:val="left" w:pos="575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Dotyczy           PODSTAWOWEGO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ab/>
              <w:t>PODWYŻSZONEGO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ab/>
              <w:t xml:space="preserve">      </w:t>
            </w: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NAJWYŻSZEGO</w:t>
            </w:r>
          </w:p>
          <w:p w:rsidR="004E0350" w:rsidRPr="001453DE" w:rsidRDefault="004E0350" w:rsidP="00E902C6">
            <w:pPr>
              <w:pStyle w:val="Inne0"/>
              <w:tabs>
                <w:tab w:val="left" w:pos="3364"/>
                <w:tab w:val="left" w:pos="6057"/>
              </w:tabs>
              <w:spacing w:after="0" w:line="240" w:lineRule="auto"/>
              <w:ind w:left="10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□ poziomu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ab/>
              <w:t xml:space="preserve">        □ poziomu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□ poziomu</w:t>
            </w:r>
          </w:p>
          <w:p w:rsidR="004E0350" w:rsidRPr="001453DE" w:rsidRDefault="004E0350" w:rsidP="00E902C6">
            <w:pPr>
              <w:pStyle w:val="Inne0"/>
              <w:tabs>
                <w:tab w:val="left" w:pos="3374"/>
                <w:tab w:val="left" w:pos="6067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dofinansowania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ab/>
              <w:t xml:space="preserve">     dofinansowania            </w:t>
            </w: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</w:tc>
      </w:tr>
      <w:tr w:rsidR="004E0350" w:rsidRPr="001453DE" w:rsidTr="00E902C6">
        <w:trPr>
          <w:trHeight w:hRule="exact" w:val="418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350" w:rsidRPr="001453DE" w:rsidRDefault="004E0350" w:rsidP="004E0350">
      <w:pPr>
        <w:spacing w:after="459" w:line="1" w:lineRule="exact"/>
        <w:rPr>
          <w:rFonts w:ascii="Times New Roman" w:hAnsi="Times New Roman" w:cs="Times New Roman"/>
          <w:sz w:val="18"/>
          <w:szCs w:val="18"/>
        </w:rPr>
      </w:pPr>
    </w:p>
    <w:p w:rsidR="004E0350" w:rsidRPr="004E0350" w:rsidRDefault="004E0350" w:rsidP="004E0350">
      <w:pPr>
        <w:pStyle w:val="Nagwek40"/>
        <w:keepNext/>
        <w:keepLines/>
        <w:spacing w:after="180"/>
        <w:ind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bookmarkStart w:id="1" w:name="bookmark9"/>
      <w:r w:rsidRPr="004E0350">
        <w:rPr>
          <w:rStyle w:val="Nagwek4"/>
          <w:rFonts w:ascii="Times New Roman" w:hAnsi="Times New Roman" w:cs="Times New Roman"/>
          <w:b/>
          <w:sz w:val="18"/>
          <w:szCs w:val="18"/>
        </w:rPr>
        <w:t>A.1. DANE WNIOSKODAWCY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4515"/>
      </w:tblGrid>
      <w:tr w:rsidR="004E0350" w:rsidRPr="001453DE" w:rsidTr="00E902C6">
        <w:trPr>
          <w:trHeight w:hRule="exact" w:val="216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Dane Beneficjenta</w:t>
            </w:r>
          </w:p>
        </w:tc>
      </w:tr>
      <w:tr w:rsidR="004E0350" w:rsidRPr="001453DE" w:rsidTr="00E902C6">
        <w:trPr>
          <w:trHeight w:hRule="exact" w:val="398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tabs>
                <w:tab w:val="left" w:pos="42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Nazwisko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tabs>
                <w:tab w:val="left" w:pos="42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</w:tr>
      <w:tr w:rsidR="004E0350" w:rsidRPr="001453DE" w:rsidTr="00E902C6">
        <w:trPr>
          <w:trHeight w:hRule="exact" w:val="418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</w:tr>
    </w:tbl>
    <w:p w:rsidR="004E0350" w:rsidRPr="001453DE" w:rsidRDefault="004E0350" w:rsidP="004E0350">
      <w:pPr>
        <w:spacing w:after="179" w:line="1" w:lineRule="exact"/>
        <w:rPr>
          <w:rFonts w:ascii="Times New Roman" w:hAnsi="Times New Roman" w:cs="Times New Roman"/>
          <w:sz w:val="18"/>
          <w:szCs w:val="18"/>
        </w:rPr>
      </w:pPr>
    </w:p>
    <w:p w:rsidR="004E0350" w:rsidRPr="004E0350" w:rsidRDefault="004E0350" w:rsidP="004E0350">
      <w:pPr>
        <w:pStyle w:val="Nagwek40"/>
        <w:keepNext/>
        <w:keepLines/>
        <w:spacing w:after="260"/>
        <w:ind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bookmarkStart w:id="2" w:name="bookmark11"/>
      <w:r w:rsidRPr="004E0350">
        <w:rPr>
          <w:rStyle w:val="Nagwek4"/>
          <w:rFonts w:ascii="Times New Roman" w:hAnsi="Times New Roman" w:cs="Times New Roman"/>
          <w:b/>
          <w:sz w:val="18"/>
          <w:szCs w:val="18"/>
        </w:rPr>
        <w:t>A.2. ADRES WNIOSKODAWCY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2818"/>
        <w:gridCol w:w="1550"/>
        <w:gridCol w:w="2976"/>
      </w:tblGrid>
      <w:tr w:rsidR="004E0350" w:rsidRPr="001453DE" w:rsidTr="00E902C6">
        <w:trPr>
          <w:trHeight w:hRule="exact" w:val="41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POLSKA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LUBUSKIE</w:t>
            </w:r>
          </w:p>
        </w:tc>
      </w:tr>
      <w:tr w:rsidR="004E0350" w:rsidRPr="001453DE" w:rsidTr="00E902C6">
        <w:trPr>
          <w:trHeight w:hRule="exact" w:val="39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MIĘDZYRZECKI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SKWIERZYNA</w:t>
            </w:r>
          </w:p>
        </w:tc>
      </w:tr>
      <w:tr w:rsidR="004E0350" w:rsidRPr="001453DE" w:rsidTr="00E902C6">
        <w:trPr>
          <w:trHeight w:hRule="exact" w:val="39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Nr</w:t>
            </w: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domu/lokalu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41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350" w:rsidRDefault="004E0350" w:rsidP="004E0350">
      <w:pPr>
        <w:pStyle w:val="Teksttreci0"/>
        <w:spacing w:after="260" w:line="240" w:lineRule="auto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4E0350" w:rsidRPr="003179E1" w:rsidRDefault="004E0350" w:rsidP="004E0350">
      <w:pPr>
        <w:pStyle w:val="Teksttreci0"/>
        <w:numPr>
          <w:ilvl w:val="0"/>
          <w:numId w:val="2"/>
        </w:numPr>
        <w:spacing w:after="26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Oświadczam, że od daty złożenia wniosku o dofinansowanie nie dokonałem zbycia lokalu mieszkalnego objętego dofinansowaniem.</w:t>
      </w:r>
    </w:p>
    <w:p w:rsidR="004E0350" w:rsidRPr="004E0350" w:rsidRDefault="004E0350" w:rsidP="004E0350">
      <w:pPr>
        <w:pStyle w:val="Nagwek20"/>
        <w:keepNext/>
        <w:keepLines/>
        <w:numPr>
          <w:ilvl w:val="0"/>
          <w:numId w:val="1"/>
        </w:numPr>
        <w:tabs>
          <w:tab w:val="left" w:pos="496"/>
        </w:tabs>
        <w:ind w:firstLine="160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7"/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>INFORMACJE O REALIZACJI PRZEDSIĘWZIĘCIA</w:t>
      </w:r>
      <w:bookmarkEnd w:id="3"/>
    </w:p>
    <w:p w:rsidR="004E0350" w:rsidRPr="004E0350" w:rsidRDefault="004E0350" w:rsidP="004E0350">
      <w:pPr>
        <w:pStyle w:val="Nagwek40"/>
        <w:keepNext/>
        <w:keepLines/>
        <w:tabs>
          <w:tab w:val="left" w:pos="610"/>
        </w:tabs>
        <w:spacing w:after="280"/>
        <w:ind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bookmarkStart w:id="4" w:name="bookmark19"/>
      <w:r w:rsidRPr="004E0350">
        <w:rPr>
          <w:rStyle w:val="Nagwek4"/>
          <w:rFonts w:ascii="Times New Roman" w:hAnsi="Times New Roman" w:cs="Times New Roman"/>
          <w:b/>
          <w:sz w:val="18"/>
          <w:szCs w:val="18"/>
        </w:rPr>
        <w:t>B.1 INFORMACJE O ROZLICZENIU PRZEDSIĘWZIĘCIA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2678"/>
      </w:tblGrid>
      <w:tr w:rsidR="004E0350" w:rsidRPr="001453DE" w:rsidTr="00E902C6">
        <w:trPr>
          <w:trHeight w:hRule="exact" w:val="605"/>
        </w:trPr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50" w:rsidRPr="001453DE" w:rsidRDefault="004E0350" w:rsidP="004E0350">
            <w:pPr>
              <w:pStyle w:val="Inne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Oświadczam, że przedsięwzięcie zostało zakończone</w:t>
            </w:r>
          </w:p>
        </w:tc>
      </w:tr>
      <w:tr w:rsidR="004E0350" w:rsidRPr="001453DE" w:rsidTr="00E902C6">
        <w:trPr>
          <w:trHeight w:hRule="exact" w:val="41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350" w:rsidRDefault="004E0350">
      <w:pPr>
        <w:widowControl/>
        <w:spacing w:after="200" w:line="276" w:lineRule="auto"/>
        <w:rPr>
          <w:rFonts w:ascii="Times New Roman" w:eastAsia="Carlito" w:hAnsi="Times New Roman" w:cs="Times New Roman"/>
          <w:b/>
          <w:color w:val="auto"/>
          <w:sz w:val="18"/>
          <w:szCs w:val="18"/>
          <w:lang w:eastAsia="en-US" w:bidi="ar-SA"/>
        </w:rPr>
      </w:pPr>
      <w:bookmarkStart w:id="5" w:name="bookmark21"/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4E0350" w:rsidRPr="00751532" w:rsidRDefault="004E0350" w:rsidP="004E0350">
      <w:pPr>
        <w:pStyle w:val="Tekstpodstawowy"/>
        <w:spacing w:before="3"/>
        <w:rPr>
          <w:rFonts w:ascii="Times New Roman" w:hAnsi="Times New Roman" w:cs="Times New Roman"/>
          <w:b/>
          <w:sz w:val="18"/>
          <w:szCs w:val="18"/>
        </w:rPr>
      </w:pPr>
      <w:r w:rsidRPr="00751532">
        <w:rPr>
          <w:rFonts w:ascii="Times New Roman" w:hAnsi="Times New Roman" w:cs="Times New Roman"/>
          <w:b/>
          <w:sz w:val="18"/>
          <w:szCs w:val="18"/>
        </w:rPr>
        <w:lastRenderedPageBreak/>
        <w:t>B.2 LIKWIDACJA ŹRÓDEŁ CIEPŁA NA PALIWO STAŁE</w:t>
      </w:r>
      <w:r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967"/>
      </w:tblGrid>
      <w:tr w:rsidR="004E0350" w:rsidRPr="004A0DE3" w:rsidTr="00E902C6">
        <w:trPr>
          <w:trHeight w:val="587"/>
        </w:trPr>
        <w:tc>
          <w:tcPr>
            <w:tcW w:w="8222" w:type="dxa"/>
            <w:shd w:val="clear" w:color="auto" w:fill="FFFFFF" w:themeFill="background1"/>
          </w:tcPr>
          <w:p w:rsidR="004E0350" w:rsidRPr="004A0DE3" w:rsidRDefault="004E0350" w:rsidP="00E902C6">
            <w:pPr>
              <w:pStyle w:val="TableParagraph"/>
              <w:spacing w:line="19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Łączną liczbą zlikwidowanych źródeł ciepła na paliwo stałe (dokument potwierdzający likwidację wszystkich źródeł wskazanych we wniosku o dofinansowanie wymagany jako załącznik do wniosku o płatność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:rsidR="004E0350" w:rsidRPr="004A0DE3" w:rsidRDefault="004E0350" w:rsidP="00E902C6">
            <w:pPr>
              <w:pStyle w:val="TableParagraph"/>
              <w:spacing w:line="19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350" w:rsidRDefault="004E0350" w:rsidP="004E0350">
      <w:pPr>
        <w:pStyle w:val="Nagwek40"/>
        <w:keepNext/>
        <w:keepLines/>
        <w:tabs>
          <w:tab w:val="left" w:pos="615"/>
        </w:tabs>
        <w:spacing w:after="180"/>
        <w:ind w:firstLine="0"/>
        <w:rPr>
          <w:rFonts w:ascii="Times New Roman" w:eastAsia="Courier New" w:hAnsi="Times New Roman" w:cs="Times New Roman"/>
          <w:b w:val="0"/>
          <w:bCs w:val="0"/>
          <w:sz w:val="18"/>
          <w:szCs w:val="18"/>
        </w:rPr>
      </w:pPr>
    </w:p>
    <w:p w:rsidR="004E0350" w:rsidRPr="004E0350" w:rsidRDefault="004E0350" w:rsidP="004E0350">
      <w:pPr>
        <w:pStyle w:val="Nagwek40"/>
        <w:keepNext/>
        <w:keepLines/>
        <w:tabs>
          <w:tab w:val="left" w:pos="615"/>
        </w:tabs>
        <w:spacing w:after="180"/>
        <w:ind w:firstLine="0"/>
        <w:rPr>
          <w:rFonts w:ascii="Times New Roman" w:hAnsi="Times New Roman" w:cs="Times New Roman"/>
          <w:b w:val="0"/>
          <w:sz w:val="18"/>
          <w:szCs w:val="18"/>
        </w:rPr>
      </w:pPr>
      <w:r w:rsidRPr="004E0350">
        <w:rPr>
          <w:rStyle w:val="Nagwek4"/>
          <w:rFonts w:ascii="Times New Roman" w:hAnsi="Times New Roman" w:cs="Times New Roman"/>
          <w:b/>
          <w:sz w:val="18"/>
          <w:szCs w:val="18"/>
        </w:rPr>
        <w:t>B.3 DOKUMENTY ZAKUPU POTWIERDZAJĄCE REALIZACJĘ ZAKRESU RZECZOWEGO</w:t>
      </w:r>
      <w:bookmarkEnd w:id="5"/>
    </w:p>
    <w:p w:rsidR="004E0350" w:rsidRPr="005E62B0" w:rsidRDefault="004E0350" w:rsidP="005E62B0">
      <w:pPr>
        <w:pStyle w:val="Teksttreci0"/>
        <w:spacing w:after="440" w:line="286" w:lineRule="auto"/>
        <w:jc w:val="both"/>
        <w:rPr>
          <w:rStyle w:val="Teksttreci"/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Uwaga: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Przez dokumenty zakupu rozumiane są faktury lub inne równoważne dokumenty księgowe, potwierdzające nabycie materiałów,</w:t>
      </w: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urządzeń lub usług.</w:t>
      </w:r>
      <w:r w:rsidR="005E62B0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ab/>
      </w:r>
      <w:r w:rsidR="005E62B0">
        <w:rPr>
          <w:rFonts w:ascii="Times New Roman" w:hAnsi="Times New Roman" w:cs="Times New Roman"/>
          <w:sz w:val="18"/>
          <w:szCs w:val="18"/>
        </w:rPr>
        <w:br/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Uwaga: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 xml:space="preserve">do dofinansowania kwalifikują się koszty zgodne z Regulaminem naboru określającym sposób składania </w:t>
      </w: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br/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i rozpatrywania wniosków o dofinansowanie</w:t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 w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 xml:space="preserve">ramach Programu priorytetowego Ciepłe Mieszkanie na terenie </w:t>
      </w: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Gminy Skwierzyna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, poniesione nie wcześniej niż data zawarcia umowy o dofinansowanie. W szczególności warunkiem kwalifikowalności kosztów jest spełnienie wymagań technicznych Pr</w:t>
      </w: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ogramu.</w:t>
      </w:r>
    </w:p>
    <w:p w:rsidR="004E0350" w:rsidRPr="004E0350" w:rsidRDefault="004E0350" w:rsidP="004E0350">
      <w:pPr>
        <w:pStyle w:val="Nagwek40"/>
        <w:keepNext/>
        <w:keepLines/>
        <w:tabs>
          <w:tab w:val="left" w:pos="471"/>
        </w:tabs>
        <w:spacing w:after="200"/>
        <w:ind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bookmarkStart w:id="6" w:name="bookmark23"/>
      <w:r w:rsidRPr="001453DE">
        <w:rPr>
          <w:rStyle w:val="Nagwek4"/>
          <w:rFonts w:ascii="Times New Roman" w:hAnsi="Times New Roman" w:cs="Times New Roman"/>
          <w:sz w:val="24"/>
          <w:szCs w:val="24"/>
        </w:rPr>
        <w:t xml:space="preserve"> </w:t>
      </w:r>
      <w:r w:rsidRPr="004E0350">
        <w:rPr>
          <w:rStyle w:val="Nagwek4"/>
          <w:rFonts w:ascii="Times New Roman" w:hAnsi="Times New Roman" w:cs="Times New Roman"/>
          <w:b/>
          <w:sz w:val="18"/>
          <w:szCs w:val="18"/>
        </w:rPr>
        <w:t>B.4. KOSZTY KWALIFIKOWANE</w:t>
      </w:r>
      <w:bookmarkEnd w:id="6"/>
    </w:p>
    <w:p w:rsidR="004E0350" w:rsidRPr="001453DE" w:rsidRDefault="004E0350" w:rsidP="004E0350">
      <w:pPr>
        <w:pStyle w:val="Teksttreci20"/>
        <w:spacing w:after="120" w:line="307" w:lineRule="auto"/>
        <w:ind w:right="721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2"/>
          <w:rFonts w:ascii="Times New Roman" w:hAnsi="Times New Roman" w:cs="Times New Roman"/>
          <w:sz w:val="18"/>
          <w:szCs w:val="18"/>
        </w:rPr>
        <w:t xml:space="preserve">Należy wpisać łączną kwotę kosztów kwalifikowanych dla danej kategorii kosztów, wynikającą z dokumentów zakupu ujętych </w:t>
      </w:r>
      <w:r>
        <w:rPr>
          <w:rStyle w:val="Teksttreci2"/>
          <w:rFonts w:ascii="Times New Roman" w:hAnsi="Times New Roman" w:cs="Times New Roman"/>
          <w:sz w:val="18"/>
          <w:szCs w:val="18"/>
        </w:rPr>
        <w:br/>
      </w:r>
      <w:r w:rsidRPr="001453DE">
        <w:rPr>
          <w:rStyle w:val="Teksttreci2"/>
          <w:rFonts w:ascii="Times New Roman" w:hAnsi="Times New Roman" w:cs="Times New Roman"/>
          <w:sz w:val="18"/>
          <w:szCs w:val="18"/>
        </w:rPr>
        <w:t>w załączniku nr 1 do wniosku o płatność.</w:t>
      </w:r>
    </w:p>
    <w:p w:rsidR="004E0350" w:rsidRPr="004E0350" w:rsidRDefault="004E0350" w:rsidP="004E0350">
      <w:pPr>
        <w:pStyle w:val="Podpistabeli0"/>
        <w:ind w:left="14"/>
        <w:rPr>
          <w:rStyle w:val="Podpistabeli"/>
          <w:rFonts w:ascii="Times New Roman" w:hAnsi="Times New Roman" w:cs="Times New Roman"/>
          <w:b/>
          <w:bCs/>
          <w:sz w:val="18"/>
          <w:szCs w:val="18"/>
        </w:rPr>
      </w:pPr>
      <w:r w:rsidRPr="004E0350">
        <w:rPr>
          <w:rStyle w:val="Podpistabeli"/>
          <w:rFonts w:ascii="Times New Roman" w:hAnsi="Times New Roman" w:cs="Times New Roman"/>
          <w:b/>
          <w:sz w:val="18"/>
          <w:szCs w:val="18"/>
        </w:rPr>
        <w:t>B.4.1 W zakresie: Źródła ciepła, instalacje, wentylacja</w:t>
      </w:r>
    </w:p>
    <w:p w:rsidR="004E0350" w:rsidRPr="001453DE" w:rsidRDefault="004E0350" w:rsidP="004E0350">
      <w:pPr>
        <w:pStyle w:val="Podpistabeli0"/>
        <w:ind w:left="14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029"/>
        <w:gridCol w:w="2563"/>
      </w:tblGrid>
      <w:tr w:rsidR="004E0350" w:rsidRPr="001453DE" w:rsidTr="00E902C6">
        <w:trPr>
          <w:trHeight w:hRule="exact" w:val="41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Koszty kwalifikowane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Kwota kosztów kwalifikowanych wg dokumentów zakupu</w:t>
            </w:r>
          </w:p>
        </w:tc>
      </w:tr>
      <w:tr w:rsidR="004E0350" w:rsidRPr="001453DE" w:rsidTr="00E902C6">
        <w:trPr>
          <w:trHeight w:hRule="exact" w:val="3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Pompa ciepła powietrze/woda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Pompa ciepła powietrze/powietrze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Kocioł gazowy kondensacyjny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Kocioł na pellet drzewny o podwyższonym standardzie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Style w:val="Inn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Kocioł zgazowujący drewno o podwyższonym standardzie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4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Ogrzewanie elektryczne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Instalacja centralnego ogrzewania oraz instalacja ciepłej wody użytkowej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39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8</w:t>
            </w: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Podłączenie lokalu do efektywnego źródła ciepła w budynku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40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9</w:t>
            </w: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Wentylacja mechaniczna z odzyskiem ciepła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50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0350" w:rsidRPr="003A0C63" w:rsidRDefault="004E0350" w:rsidP="00E902C6">
            <w:pPr>
              <w:pStyle w:val="Inne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3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350" w:rsidRDefault="004E0350" w:rsidP="004E0350">
      <w:pPr>
        <w:pStyle w:val="Teksttreci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4E0350" w:rsidRDefault="004E0350">
      <w:pPr>
        <w:widowControl/>
        <w:spacing w:after="200" w:line="276" w:lineRule="auto"/>
      </w:pPr>
      <w:r>
        <w:br w:type="page"/>
      </w:r>
    </w:p>
    <w:p w:rsidR="004E0350" w:rsidRDefault="004E0350" w:rsidP="004E0350"/>
    <w:p w:rsidR="004E0350" w:rsidRPr="004E0350" w:rsidRDefault="004E0350" w:rsidP="004E0350">
      <w:pPr>
        <w:pStyle w:val="Teksttreci20"/>
        <w:spacing w:after="200" w:line="240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E0350">
        <w:rPr>
          <w:rStyle w:val="Teksttreci2"/>
          <w:rFonts w:ascii="Times New Roman" w:hAnsi="Times New Roman" w:cs="Times New Roman"/>
          <w:b/>
          <w:sz w:val="18"/>
          <w:szCs w:val="18"/>
        </w:rPr>
        <w:t>B.4.2 W zakresie: Stolarka okienna i drzwiowa, ocieplenie przegród budowalnych</w:t>
      </w:r>
    </w:p>
    <w:p w:rsidR="004E0350" w:rsidRPr="001453DE" w:rsidRDefault="004E0350" w:rsidP="004E0350">
      <w:pPr>
        <w:pStyle w:val="Teksttreci20"/>
        <w:spacing w:after="200" w:line="240" w:lineRule="auto"/>
        <w:ind w:right="721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2"/>
          <w:rFonts w:ascii="Times New Roman" w:hAnsi="Times New Roman" w:cs="Times New Roman"/>
          <w:sz w:val="18"/>
          <w:szCs w:val="18"/>
        </w:rPr>
        <w:t>Uwaga: wnioskodawca powinien oprócz pozycji kwota kosztów kwalifikowanych podać również liczbę m</w:t>
      </w:r>
      <w:r w:rsidRPr="001453DE">
        <w:rPr>
          <w:rStyle w:val="Teksttreci2"/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453DE">
        <w:rPr>
          <w:rStyle w:val="Teksttreci2"/>
          <w:rFonts w:ascii="Times New Roman" w:hAnsi="Times New Roman" w:cs="Times New Roman"/>
          <w:sz w:val="18"/>
          <w:szCs w:val="18"/>
        </w:rPr>
        <w:t xml:space="preserve"> powierzchni wymienianej stolarki.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3658"/>
        <w:gridCol w:w="2386"/>
        <w:gridCol w:w="2568"/>
      </w:tblGrid>
      <w:tr w:rsidR="004E0350" w:rsidRPr="001453DE" w:rsidTr="00E902C6">
        <w:trPr>
          <w:trHeight w:hRule="exact" w:val="41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Koszty kwalifikowane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Liczba szt. stolarki (których dotyczą dokumenty zakupu)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3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Kwota kosztów kwalifikowanych wg dokumentów zakupu</w:t>
            </w:r>
          </w:p>
        </w:tc>
      </w:tr>
      <w:tr w:rsidR="004E0350" w:rsidRPr="001453DE" w:rsidTr="00E902C6">
        <w:trPr>
          <w:trHeight w:hRule="exact" w:val="39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Stolarka okienna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4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Stolarka drzwiowa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509"/>
        </w:trPr>
        <w:tc>
          <w:tcPr>
            <w:tcW w:w="6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0350" w:rsidRPr="004E0350" w:rsidRDefault="004E0350" w:rsidP="00E902C6">
            <w:pPr>
              <w:pStyle w:val="Inne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50">
              <w:rPr>
                <w:rStyle w:val="Inne"/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4E0350" w:rsidRDefault="004E0350" w:rsidP="00E90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E0350" w:rsidRPr="003179E1" w:rsidRDefault="004E0350" w:rsidP="004E0350"/>
    <w:p w:rsidR="004E0350" w:rsidRPr="004E0350" w:rsidRDefault="004E0350" w:rsidP="004E0350">
      <w:pPr>
        <w:pStyle w:val="Podpistabeli0"/>
        <w:rPr>
          <w:rStyle w:val="Podpistabeli"/>
          <w:rFonts w:ascii="Times New Roman" w:hAnsi="Times New Roman" w:cs="Times New Roman"/>
          <w:b/>
          <w:bCs/>
          <w:sz w:val="18"/>
          <w:szCs w:val="18"/>
        </w:rPr>
      </w:pPr>
      <w:r w:rsidRPr="004E0350">
        <w:rPr>
          <w:rStyle w:val="Podpistabeli"/>
          <w:rFonts w:ascii="Times New Roman" w:hAnsi="Times New Roman" w:cs="Times New Roman"/>
          <w:b/>
          <w:sz w:val="18"/>
          <w:szCs w:val="18"/>
        </w:rPr>
        <w:t>B.4.3 W zakresie: Dokumentacja</w:t>
      </w:r>
    </w:p>
    <w:p w:rsidR="004E0350" w:rsidRPr="001453DE" w:rsidRDefault="004E0350" w:rsidP="004E0350">
      <w:pPr>
        <w:pStyle w:val="Podpistabeli0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6053"/>
        <w:gridCol w:w="2563"/>
      </w:tblGrid>
      <w:tr w:rsidR="004E0350" w:rsidRPr="001453DE" w:rsidTr="00E902C6">
        <w:trPr>
          <w:trHeight w:hRule="exact" w:val="4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Koszty kwalifikowane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Kwota kosztów kwalifikowanych wg dokumentów zakupu</w:t>
            </w:r>
          </w:p>
        </w:tc>
      </w:tr>
      <w:tr w:rsidR="004E0350" w:rsidRPr="001453DE" w:rsidTr="00E902C6">
        <w:trPr>
          <w:trHeight w:hRule="exact" w:val="40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504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0350" w:rsidRPr="004E0350" w:rsidRDefault="004E0350" w:rsidP="00E902C6">
            <w:pPr>
              <w:pStyle w:val="Inne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50">
              <w:rPr>
                <w:rStyle w:val="Inne"/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4E0350" w:rsidRDefault="004E0350" w:rsidP="00E90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E0350" w:rsidRPr="001453DE" w:rsidRDefault="004E0350" w:rsidP="004E0350">
      <w:pPr>
        <w:spacing w:after="279" w:line="1" w:lineRule="exact"/>
        <w:rPr>
          <w:rFonts w:ascii="Times New Roman" w:hAnsi="Times New Roman" w:cs="Times New Roman"/>
          <w:sz w:val="18"/>
          <w:szCs w:val="18"/>
        </w:rPr>
      </w:pPr>
    </w:p>
    <w:p w:rsidR="004E0350" w:rsidRDefault="004E0350" w:rsidP="004E0350">
      <w:pPr>
        <w:pStyle w:val="Teksttreci0"/>
        <w:numPr>
          <w:ilvl w:val="0"/>
          <w:numId w:val="2"/>
        </w:numPr>
        <w:spacing w:line="230" w:lineRule="auto"/>
        <w:ind w:right="721"/>
        <w:rPr>
          <w:rStyle w:val="Teksttreci"/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Oświadczam, że wszystkie prace będące przedmiotem dokumentacji projektowej, zostały zrealizowane do dnia zakończenia realizacji przedsięwzięcia.</w:t>
      </w:r>
    </w:p>
    <w:p w:rsidR="004E0350" w:rsidRDefault="004E0350" w:rsidP="004E0350">
      <w:pPr>
        <w:pStyle w:val="Teksttreci0"/>
        <w:spacing w:line="230" w:lineRule="auto"/>
        <w:ind w:right="721"/>
        <w:rPr>
          <w:rStyle w:val="Teksttreci"/>
          <w:rFonts w:ascii="Times New Roman" w:hAnsi="Times New Roman" w:cs="Times New Roman"/>
          <w:sz w:val="18"/>
          <w:szCs w:val="18"/>
        </w:rPr>
      </w:pPr>
    </w:p>
    <w:p w:rsidR="004E0350" w:rsidRPr="004E0350" w:rsidRDefault="004E0350" w:rsidP="004E0350">
      <w:pPr>
        <w:pStyle w:val="Nagwek20"/>
        <w:keepNext/>
        <w:keepLines/>
        <w:numPr>
          <w:ilvl w:val="0"/>
          <w:numId w:val="1"/>
        </w:numPr>
        <w:tabs>
          <w:tab w:val="left" w:pos="516"/>
        </w:tabs>
        <w:ind w:firstLine="180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25"/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>INFORMACJA O RACHUNKU BANKOWYM DO WYPŁATY DOFINANSOWANIA</w:t>
      </w:r>
      <w:bookmarkEnd w:id="7"/>
    </w:p>
    <w:p w:rsidR="004E0350" w:rsidRPr="001453DE" w:rsidRDefault="004E0350" w:rsidP="004E0350">
      <w:pPr>
        <w:pStyle w:val="Teksttreci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Uwaga: </w:t>
      </w: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Wypł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ata kwot dotacji nastąpi na rachunek bankowy Beneficjenta wskazany niżej.</w:t>
      </w:r>
      <w:r>
        <w:rPr>
          <w:rFonts w:ascii="Times New Roman" w:hAnsi="Times New Roman" w:cs="Times New Roman"/>
          <w:sz w:val="18"/>
          <w:szCs w:val="18"/>
        </w:rPr>
        <w:br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4"/>
        <w:gridCol w:w="259"/>
        <w:gridCol w:w="259"/>
        <w:gridCol w:w="259"/>
        <w:gridCol w:w="259"/>
        <w:gridCol w:w="254"/>
        <w:gridCol w:w="259"/>
        <w:gridCol w:w="259"/>
        <w:gridCol w:w="259"/>
        <w:gridCol w:w="254"/>
        <w:gridCol w:w="259"/>
        <w:gridCol w:w="259"/>
        <w:gridCol w:w="264"/>
        <w:gridCol w:w="259"/>
        <w:gridCol w:w="259"/>
        <w:gridCol w:w="259"/>
        <w:gridCol w:w="259"/>
        <w:gridCol w:w="259"/>
        <w:gridCol w:w="254"/>
        <w:gridCol w:w="264"/>
        <w:gridCol w:w="254"/>
        <w:gridCol w:w="259"/>
        <w:gridCol w:w="259"/>
        <w:gridCol w:w="254"/>
        <w:gridCol w:w="264"/>
        <w:gridCol w:w="269"/>
      </w:tblGrid>
      <w:tr w:rsidR="004E0350" w:rsidRPr="001453DE" w:rsidTr="00E902C6">
        <w:trPr>
          <w:trHeight w:hRule="exact" w:val="216"/>
        </w:trPr>
        <w:tc>
          <w:tcPr>
            <w:tcW w:w="898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Rachunek bankowy Beneficjenta do wypłaty dotacji</w:t>
            </w:r>
          </w:p>
        </w:tc>
      </w:tr>
      <w:tr w:rsidR="004E0350" w:rsidRPr="001453DE" w:rsidTr="00E902C6">
        <w:trPr>
          <w:trHeight w:hRule="exact" w:val="41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Numer rachunku bankowego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350" w:rsidRPr="004E0350" w:rsidRDefault="004E0350" w:rsidP="004E0350">
      <w:pPr>
        <w:spacing w:after="439" w:line="1" w:lineRule="exact"/>
        <w:rPr>
          <w:rFonts w:ascii="Times New Roman" w:hAnsi="Times New Roman" w:cs="Times New Roman"/>
          <w:b/>
          <w:sz w:val="18"/>
          <w:szCs w:val="18"/>
        </w:rPr>
      </w:pPr>
    </w:p>
    <w:p w:rsidR="004E0350" w:rsidRPr="004E0350" w:rsidRDefault="004E0350" w:rsidP="004E0350">
      <w:pPr>
        <w:pStyle w:val="Nagwek20"/>
        <w:keepNext/>
        <w:keepLines/>
        <w:numPr>
          <w:ilvl w:val="0"/>
          <w:numId w:val="1"/>
        </w:numPr>
        <w:tabs>
          <w:tab w:val="left" w:pos="540"/>
        </w:tabs>
        <w:spacing w:after="380"/>
        <w:ind w:firstLine="180"/>
        <w:rPr>
          <w:rStyle w:val="Nagwek2"/>
          <w:rFonts w:ascii="Times New Roman" w:hAnsi="Times New Roman" w:cs="Times New Roman"/>
          <w:bCs/>
          <w:sz w:val="24"/>
          <w:szCs w:val="24"/>
        </w:rPr>
      </w:pPr>
      <w:bookmarkStart w:id="8" w:name="bookmark27"/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>WYMAGANE ZAŁĄCZNIKI DOŁĄCZONE DO WNIOSKU</w:t>
      </w:r>
      <w:bookmarkEnd w:id="8"/>
    </w:p>
    <w:tbl>
      <w:tblPr>
        <w:tblStyle w:val="TableNormal"/>
        <w:tblW w:w="92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9"/>
        <w:gridCol w:w="1416"/>
      </w:tblGrid>
      <w:tr w:rsidR="004E0350" w:rsidRPr="004A0DE3" w:rsidTr="004E0350">
        <w:trPr>
          <w:trHeight w:val="751"/>
        </w:trPr>
        <w:tc>
          <w:tcPr>
            <w:tcW w:w="7879" w:type="dxa"/>
          </w:tcPr>
          <w:p w:rsidR="004E0350" w:rsidRPr="005E62B0" w:rsidRDefault="004E0350" w:rsidP="005E62B0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b/>
                <w:sz w:val="20"/>
                <w:szCs w:val="20"/>
              </w:rPr>
              <w:t>Dokumenty wymagane</w:t>
            </w:r>
          </w:p>
          <w:p w:rsidR="004E0350" w:rsidRPr="004A0DE3" w:rsidRDefault="004E0350" w:rsidP="00E902C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Uwaga: </w:t>
            </w:r>
            <w:r w:rsidRPr="004A0DE3">
              <w:rPr>
                <w:rFonts w:ascii="Times New Roman" w:hAnsi="Times New Roman" w:cs="Times New Roman"/>
                <w:i/>
                <w:sz w:val="20"/>
                <w:szCs w:val="20"/>
              </w:rPr>
              <w:t>Jeden załącznik może pełnić rolę dokumentu wymaganego w więcej niż jednej kategorii dokumentów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spacing w:line="194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b/>
                <w:sz w:val="20"/>
                <w:szCs w:val="20"/>
              </w:rPr>
              <w:t>Liczba załączników</w:t>
            </w:r>
          </w:p>
          <w:p w:rsidR="004E0350" w:rsidRPr="004A0DE3" w:rsidRDefault="004E0350" w:rsidP="00E902C6">
            <w:pPr>
              <w:pStyle w:val="TableParagraph"/>
              <w:spacing w:line="17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391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Dokument potwierdzający likwidację/trwałe wyłączenie z użytku źródła ciepła na paliwo stałe.</w:t>
            </w:r>
          </w:p>
          <w:p w:rsidR="004E0350" w:rsidRPr="004A0DE3" w:rsidRDefault="004E0350" w:rsidP="00E902C6">
            <w:pPr>
              <w:pStyle w:val="TableParagraph"/>
              <w:spacing w:line="17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390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Dokumenty zakupu (wystawione na Beneficjenta </w:t>
            </w:r>
            <w:r w:rsidRPr="004A0DE3">
              <w:rPr>
                <w:rFonts w:ascii="Times New Roman" w:hAnsi="Times New Roman" w:cs="Times New Roman"/>
                <w:i/>
                <w:sz w:val="20"/>
                <w:szCs w:val="20"/>
              </w:rPr>
              <w:t>lub wspólnie na Beneficjenta i jego małżonka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585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Dokumenty potwierdzające dokonanie zapłaty na rzecz wykonawcy lub sprzedawcy (jeśli dokument zakupu został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 xml:space="preserve"> opłacony w całości lub części).</w:t>
            </w:r>
          </w:p>
          <w:p w:rsidR="004E0350" w:rsidRPr="004A0DE3" w:rsidRDefault="004E0350" w:rsidP="00E902C6">
            <w:pPr>
              <w:pStyle w:val="TableParagraph"/>
              <w:spacing w:line="17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390"/>
        </w:trPr>
        <w:tc>
          <w:tcPr>
            <w:tcW w:w="7879" w:type="dxa"/>
          </w:tcPr>
          <w:p w:rsidR="004E0350" w:rsidRPr="004A0DE3" w:rsidRDefault="004E0350" w:rsidP="005E62B0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Karta produktu potwierdzająca spełnienie wymagań technicznych urządzeń zamontowanych 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w instalacji c.o lub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c.w.u (jeśli rozliczany jest zakup urządzenia w postaci pompy ciepła do cwu)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319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Karta produktu potwierdzająca spełnienie wymagań technicznych dla źródła ciepła, wentylacji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5E62B0">
        <w:trPr>
          <w:trHeight w:val="435"/>
        </w:trPr>
        <w:tc>
          <w:tcPr>
            <w:tcW w:w="7879" w:type="dxa"/>
          </w:tcPr>
          <w:p w:rsidR="004E0350" w:rsidRPr="004A0DE3" w:rsidRDefault="004E0350" w:rsidP="005E62B0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spełnienie wymagań technicznych WT2021 dla stolarki okiennej 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i drzwiowej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443"/>
        </w:trPr>
        <w:tc>
          <w:tcPr>
            <w:tcW w:w="7879" w:type="dxa"/>
            <w:tcBorders>
              <w:bottom w:val="single" w:sz="6" w:space="0" w:color="000000"/>
            </w:tcBorders>
          </w:tcPr>
          <w:p w:rsidR="004E0350" w:rsidRPr="004A0DE3" w:rsidRDefault="004E0350" w:rsidP="005E62B0">
            <w:pPr>
              <w:pStyle w:val="TableParagraph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Etykieta energetyczna potwierdzająca spełnienie wymagań technicznych urządzeń zamontowanych w instalacji c.o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lub c.w.u (jeśli rozliczany jest zakup urządzenia w postaci pompy ciepła do cwu)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274"/>
        </w:trPr>
        <w:tc>
          <w:tcPr>
            <w:tcW w:w="7879" w:type="dxa"/>
            <w:tcBorders>
              <w:top w:val="single" w:sz="6" w:space="0" w:color="000000"/>
            </w:tcBorders>
          </w:tcPr>
          <w:p w:rsidR="004E0350" w:rsidRPr="004A0DE3" w:rsidRDefault="004E0350" w:rsidP="00E902C6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Etykieta energetyczna potwierdzająca spełnienie wymagań technicznych dla źródła ciepła, wentylacji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411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Certyfikat/świadectwo potwierdzające spełnienie wymogów dotyczących ekoprojektu (ecodesign) dla źródła ciepła na paliwo stałe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417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before="1" w:line="1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Protokół odbioru montażu źródła ciepła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408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ind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Protokół odbioru montażu wentylacji mechanicznej z odzyskiem ciepła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273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before="1" w:line="1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Protokół odbioru wykonania instalacji c.o. lub c.w.u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350" w:rsidRPr="004A0DE3" w:rsidRDefault="004E0350" w:rsidP="00E902C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321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before="1" w:line="19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Protokół odbioru prac w zakresie: stolarka okienna i drzwiowa</w:t>
            </w:r>
            <w:r w:rsidR="005E62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350" w:rsidRPr="004A0DE3" w:rsidRDefault="004E0350" w:rsidP="00E902C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350" w:rsidRPr="004A0DE3" w:rsidTr="004E0350">
        <w:trPr>
          <w:trHeight w:val="321"/>
        </w:trPr>
        <w:tc>
          <w:tcPr>
            <w:tcW w:w="7879" w:type="dxa"/>
          </w:tcPr>
          <w:p w:rsidR="004E0350" w:rsidRPr="004A0DE3" w:rsidRDefault="004E0350" w:rsidP="00E902C6">
            <w:pPr>
              <w:pStyle w:val="TableParagraph"/>
              <w:spacing w:before="1" w:line="195" w:lineRule="exact"/>
              <w:ind w:right="3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0DE3">
              <w:rPr>
                <w:rFonts w:ascii="Times New Roman" w:hAnsi="Times New Roman" w:cs="Times New Roman"/>
                <w:sz w:val="20"/>
                <w:szCs w:val="20"/>
              </w:rPr>
              <w:t>Łączna liczba załączników do wniosku</w:t>
            </w:r>
          </w:p>
        </w:tc>
        <w:tc>
          <w:tcPr>
            <w:tcW w:w="1416" w:type="dxa"/>
          </w:tcPr>
          <w:p w:rsidR="004E0350" w:rsidRPr="004A0DE3" w:rsidRDefault="004E0350" w:rsidP="00E902C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350" w:rsidRPr="001453DE" w:rsidRDefault="004E0350" w:rsidP="005E62B0">
      <w:pPr>
        <w:pStyle w:val="Teksttreci0"/>
        <w:spacing w:after="380" w:line="28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Uwaga: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Dokumenty należy dołączyć w formie kopii, a w przypadku dokumentów zakupu, w formie kopii potwierdzonej przez Beneficjenta za zgodność z oryginałem</w:t>
      </w: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.</w:t>
      </w:r>
    </w:p>
    <w:p w:rsidR="004E0350" w:rsidRPr="001453DE" w:rsidRDefault="004E0350" w:rsidP="005E62B0">
      <w:pPr>
        <w:pStyle w:val="Teksttreci0"/>
        <w:spacing w:after="180" w:line="26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Jeśli dokumenty określone jako wymagane nie są dołączane ze względu na wykonanie prac siłami własnymi, należy zaznaczyć kategorie kosztów, których te prace dotyczą:</w:t>
      </w:r>
    </w:p>
    <w:p w:rsidR="004E0350" w:rsidRPr="001453DE" w:rsidRDefault="004E0350" w:rsidP="005E62B0">
      <w:pPr>
        <w:pStyle w:val="Teksttreci0"/>
        <w:numPr>
          <w:ilvl w:val="0"/>
          <w:numId w:val="2"/>
        </w:numPr>
        <w:spacing w:after="320" w:line="25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Instalacja centralnego ogrzewania oraz instalacja ciepłej wody użytkowej</w:t>
      </w:r>
    </w:p>
    <w:p w:rsidR="004E0350" w:rsidRPr="001453DE" w:rsidRDefault="004E0350" w:rsidP="005E62B0">
      <w:pPr>
        <w:pStyle w:val="Teksttreci0"/>
        <w:numPr>
          <w:ilvl w:val="0"/>
          <w:numId w:val="2"/>
        </w:numPr>
        <w:spacing w:after="260" w:line="25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Podłączenie lokalu do efektywnego źródła ciepła w budynku</w:t>
      </w:r>
    </w:p>
    <w:p w:rsidR="004E0350" w:rsidRPr="001453DE" w:rsidRDefault="004E0350" w:rsidP="005E62B0">
      <w:pPr>
        <w:pStyle w:val="Teksttreci0"/>
        <w:numPr>
          <w:ilvl w:val="0"/>
          <w:numId w:val="2"/>
        </w:numPr>
        <w:spacing w:after="260" w:line="25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Wentylacja mechaniczna z odzyskiem ciepła</w:t>
      </w:r>
    </w:p>
    <w:p w:rsidR="004E0350" w:rsidRPr="001453DE" w:rsidRDefault="004E0350" w:rsidP="005E62B0">
      <w:pPr>
        <w:pStyle w:val="Teksttreci0"/>
        <w:numPr>
          <w:ilvl w:val="0"/>
          <w:numId w:val="2"/>
        </w:numPr>
        <w:spacing w:after="320" w:line="25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Stolarka okienna, stolarka drzwiowa</w:t>
      </w:r>
    </w:p>
    <w:p w:rsidR="004E0350" w:rsidRDefault="004E0350" w:rsidP="005E62B0">
      <w:pPr>
        <w:pStyle w:val="Teksttreci0"/>
        <w:spacing w:after="380" w:line="240" w:lineRule="auto"/>
        <w:jc w:val="both"/>
        <w:rPr>
          <w:rStyle w:val="Teksttreci"/>
          <w:rFonts w:ascii="Times New Roman" w:hAnsi="Times New Roman" w:cs="Times New Roman"/>
          <w:i/>
          <w:iCs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Uwaga: w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 xml:space="preserve">przypadku realizacji prac siłami własnymi, wypłata dotacji po złożeniu końcowego wniosku o płatność będzie poprzedzona kontrolą podczas wizytacji końcowej. Celem kontroli jest potwierdzenie realizacji przedsięwzięcia zgodnie </w:t>
      </w:r>
      <w:r w:rsidR="005E62B0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br/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z umową, a także prawdziwości informacji i oświadczeń zawartych przez Beneficjenta we wniosku o dofinansowanie oraz wnioskach o płatność.</w:t>
      </w:r>
    </w:p>
    <w:p w:rsidR="005E62B0" w:rsidRDefault="005E62B0">
      <w:pPr>
        <w:widowControl/>
        <w:spacing w:after="200" w:line="276" w:lineRule="auto"/>
        <w:rPr>
          <w:rStyle w:val="Teksttreci"/>
          <w:rFonts w:ascii="Times New Roman" w:hAnsi="Times New Roman" w:cs="Times New Roman"/>
          <w:i/>
          <w:iCs/>
          <w:color w:val="auto"/>
          <w:sz w:val="18"/>
          <w:szCs w:val="18"/>
          <w:lang w:eastAsia="en-US" w:bidi="ar-SA"/>
        </w:rPr>
      </w:pPr>
      <w:r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br w:type="page"/>
      </w:r>
    </w:p>
    <w:p w:rsidR="005E62B0" w:rsidRDefault="005E62B0" w:rsidP="005E62B0">
      <w:pPr>
        <w:pStyle w:val="Teksttreci0"/>
        <w:spacing w:after="38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0350" w:rsidRPr="004E0350" w:rsidRDefault="004E0350" w:rsidP="004E0350">
      <w:pPr>
        <w:pStyle w:val="Nagwek20"/>
        <w:keepNext/>
        <w:keepLines/>
        <w:numPr>
          <w:ilvl w:val="0"/>
          <w:numId w:val="1"/>
        </w:numPr>
        <w:tabs>
          <w:tab w:val="left" w:pos="502"/>
        </w:tabs>
        <w:ind w:firstLine="180"/>
        <w:rPr>
          <w:rFonts w:ascii="Times New Roman" w:hAnsi="Times New Roman" w:cs="Times New Roman"/>
          <w:b w:val="0"/>
          <w:sz w:val="24"/>
          <w:szCs w:val="24"/>
        </w:rPr>
      </w:pPr>
      <w:bookmarkStart w:id="9" w:name="bookmark29"/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>OŚWIADCZENIA</w:t>
      </w:r>
      <w:bookmarkEnd w:id="9"/>
    </w:p>
    <w:p w:rsidR="004E0350" w:rsidRPr="004E0350" w:rsidRDefault="004E0350" w:rsidP="004E0350">
      <w:pPr>
        <w:pStyle w:val="Nagwek30"/>
        <w:keepNext/>
        <w:keepLines/>
        <w:rPr>
          <w:rFonts w:ascii="Times New Roman" w:hAnsi="Times New Roman" w:cs="Times New Roman"/>
          <w:b/>
          <w:sz w:val="18"/>
          <w:szCs w:val="18"/>
        </w:rPr>
      </w:pPr>
      <w:bookmarkStart w:id="10" w:name="bookmark31"/>
      <w:r w:rsidRPr="004E0350">
        <w:rPr>
          <w:rStyle w:val="Nagwek3"/>
          <w:rFonts w:ascii="Times New Roman" w:hAnsi="Times New Roman" w:cs="Times New Roman"/>
          <w:b/>
          <w:sz w:val="18"/>
          <w:szCs w:val="18"/>
        </w:rPr>
        <w:t>Oświadczenie o odpowiedzialności karnej</w:t>
      </w:r>
      <w:bookmarkEnd w:id="10"/>
    </w:p>
    <w:p w:rsidR="004E0350" w:rsidRPr="001453DE" w:rsidRDefault="004E0350" w:rsidP="004E0350">
      <w:pPr>
        <w:pStyle w:val="Teksttreci0"/>
        <w:spacing w:after="1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- Kodeks karny.</w:t>
      </w:r>
    </w:p>
    <w:p w:rsidR="004E0350" w:rsidRPr="004E0350" w:rsidRDefault="004E0350" w:rsidP="004E0350">
      <w:pPr>
        <w:pStyle w:val="Nagwek30"/>
        <w:keepNext/>
        <w:keepLines/>
        <w:rPr>
          <w:rFonts w:ascii="Times New Roman" w:hAnsi="Times New Roman" w:cs="Times New Roman"/>
          <w:b/>
          <w:sz w:val="18"/>
          <w:szCs w:val="18"/>
        </w:rPr>
      </w:pPr>
      <w:bookmarkStart w:id="11" w:name="bookmark33"/>
      <w:r w:rsidRPr="004E0350">
        <w:rPr>
          <w:rStyle w:val="Nagwek3"/>
          <w:rFonts w:ascii="Times New Roman" w:hAnsi="Times New Roman" w:cs="Times New Roman"/>
          <w:b/>
          <w:sz w:val="18"/>
          <w:szCs w:val="18"/>
        </w:rPr>
        <w:t>Oświadczenie o realizacji zakresu rzeczowego w lokalu mieszkalnym objętym dofinansowaniem</w:t>
      </w:r>
      <w:bookmarkEnd w:id="11"/>
    </w:p>
    <w:p w:rsidR="004E0350" w:rsidRPr="001453DE" w:rsidRDefault="004E0350" w:rsidP="004E0350">
      <w:pPr>
        <w:pStyle w:val="Teksttreci0"/>
        <w:spacing w:after="1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:rsidR="004E0350" w:rsidRPr="004E0350" w:rsidRDefault="004E0350" w:rsidP="004E0350">
      <w:pPr>
        <w:pStyle w:val="Nagwek30"/>
        <w:keepNext/>
        <w:keepLines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12" w:name="bookmark35"/>
      <w:r w:rsidRPr="004E0350">
        <w:rPr>
          <w:rStyle w:val="Nagwek3"/>
          <w:rFonts w:ascii="Times New Roman" w:hAnsi="Times New Roman" w:cs="Times New Roman"/>
          <w:b/>
          <w:sz w:val="18"/>
          <w:szCs w:val="18"/>
        </w:rPr>
        <w:t>Oświadczenie o spełnieniu warunków Programu</w:t>
      </w:r>
      <w:bookmarkEnd w:id="12"/>
    </w:p>
    <w:p w:rsidR="004E0350" w:rsidRDefault="004E0350" w:rsidP="004E0350">
      <w:pPr>
        <w:pStyle w:val="Teksttreci0"/>
        <w:spacing w:after="180" w:line="271" w:lineRule="auto"/>
        <w:jc w:val="both"/>
        <w:rPr>
          <w:rStyle w:val="Teksttreci"/>
          <w:rFonts w:ascii="Times New Roman" w:hAnsi="Times New Roman" w:cs="Times New Roman"/>
          <w:sz w:val="18"/>
          <w:szCs w:val="18"/>
        </w:rPr>
      </w:pP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Oświadczam, że wszystkie urządzenia, materiały i usługi przedstawione do rozliczenia w ramach tego wniosku o płatność zostały zrealizowane zgodnie z warunkami Programu i wymaganiami technicznymi określonymi w Regulaminie naboru określającym sposób składania i rozpatrywania wnioskowo dofinansowanie w ramach Programu priorytetowego Ciepłe Mieszkanie na terenie </w:t>
      </w:r>
      <w:r>
        <w:rPr>
          <w:rStyle w:val="Teksttreci"/>
          <w:rFonts w:ascii="Times New Roman" w:hAnsi="Times New Roman" w:cs="Times New Roman"/>
          <w:sz w:val="18"/>
          <w:szCs w:val="18"/>
        </w:rPr>
        <w:t>Gminy Skwierzyna</w:t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, w tym wszystkie materiały i urządzenia zakupiono oraz zainstalowano jako fabrycznie nowe.</w:t>
      </w:r>
    </w:p>
    <w:p w:rsidR="004E0350" w:rsidRPr="004E0350" w:rsidRDefault="004E0350" w:rsidP="004E0350">
      <w:pPr>
        <w:pStyle w:val="Nagwek30"/>
        <w:keepNext/>
        <w:keepLines/>
        <w:rPr>
          <w:rFonts w:ascii="Times New Roman" w:hAnsi="Times New Roman" w:cs="Times New Roman"/>
          <w:b/>
          <w:sz w:val="18"/>
          <w:szCs w:val="18"/>
        </w:rPr>
      </w:pPr>
      <w:bookmarkStart w:id="13" w:name="bookmark39"/>
      <w:r w:rsidRPr="004E0350">
        <w:rPr>
          <w:rStyle w:val="Nagwek3"/>
          <w:rFonts w:ascii="Times New Roman" w:hAnsi="Times New Roman" w:cs="Times New Roman"/>
          <w:b/>
          <w:sz w:val="18"/>
          <w:szCs w:val="18"/>
        </w:rPr>
        <w:t>Oświadczenie o uniknięciu podwójnego dofinansowania</w:t>
      </w:r>
      <w:bookmarkEnd w:id="13"/>
    </w:p>
    <w:p w:rsidR="004E0350" w:rsidRPr="001453DE" w:rsidRDefault="004E0350" w:rsidP="004E0350">
      <w:pPr>
        <w:pStyle w:val="Teksttreci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Teksttreci"/>
          <w:rFonts w:ascii="Times New Roman" w:hAnsi="Times New Roman" w:cs="Times New Roman"/>
          <w:sz w:val="18"/>
          <w:szCs w:val="18"/>
        </w:rPr>
        <w:t>Oświadczam, że</w:t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 łączna kwota dofinansowania realizowanego przedsięwzięcia w </w:t>
      </w:r>
      <w:r w:rsidRPr="001453DE">
        <w:rPr>
          <w:rStyle w:val="Teksttreci"/>
          <w:rFonts w:ascii="Times New Roman" w:hAnsi="Times New Roman" w:cs="Times New Roman"/>
          <w:i/>
          <w:iCs/>
          <w:sz w:val="18"/>
          <w:szCs w:val="18"/>
        </w:rPr>
        <w:t>ramach</w:t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 Programu ze wszystkich środków publicznych 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>przekracza 100% kosztów kwalifikowanych przedsięwzięcia.</w:t>
      </w:r>
    </w:p>
    <w:p w:rsidR="004E0350" w:rsidRDefault="004E0350" w:rsidP="004E0350">
      <w:pPr>
        <w:pStyle w:val="Teksttreci0"/>
        <w:spacing w:after="400" w:line="254" w:lineRule="auto"/>
        <w:jc w:val="center"/>
        <w:rPr>
          <w:rStyle w:val="Teksttreci"/>
          <w:rFonts w:ascii="Times New Roman" w:hAnsi="Times New Roman" w:cs="Times New Roman"/>
          <w:sz w:val="18"/>
          <w:szCs w:val="18"/>
        </w:rPr>
      </w:pPr>
    </w:p>
    <w:p w:rsidR="004E0350" w:rsidRDefault="004E0350" w:rsidP="004E0350">
      <w:pPr>
        <w:pStyle w:val="Teksttreci0"/>
        <w:spacing w:after="400" w:line="254" w:lineRule="auto"/>
        <w:jc w:val="center"/>
        <w:rPr>
          <w:rStyle w:val="Teksttreci"/>
          <w:rFonts w:ascii="Times New Roman" w:hAnsi="Times New Roman" w:cs="Times New Roman"/>
          <w:sz w:val="18"/>
          <w:szCs w:val="18"/>
        </w:rPr>
      </w:pPr>
      <w:r>
        <w:rPr>
          <w:rStyle w:val="Teksttreci"/>
          <w:rFonts w:ascii="Times New Roman" w:hAnsi="Times New Roman" w:cs="Times New Roman"/>
          <w:sz w:val="18"/>
          <w:szCs w:val="18"/>
        </w:rPr>
        <w:t xml:space="preserve">                ……………………………………………………..</w:t>
      </w:r>
      <w:r>
        <w:rPr>
          <w:rStyle w:val="Teksttreci"/>
          <w:rFonts w:ascii="Times New Roman" w:hAnsi="Times New Roman" w:cs="Times New Roman"/>
          <w:sz w:val="18"/>
          <w:szCs w:val="18"/>
        </w:rPr>
        <w:br/>
        <w:t xml:space="preserve">                    </w:t>
      </w:r>
      <w:r w:rsidRPr="001453DE">
        <w:rPr>
          <w:rStyle w:val="Teksttreci"/>
          <w:rFonts w:ascii="Times New Roman" w:hAnsi="Times New Roman" w:cs="Times New Roman"/>
          <w:sz w:val="18"/>
          <w:szCs w:val="18"/>
        </w:rPr>
        <w:t xml:space="preserve">data, podpis Beneficjenta / Pełnomocnika </w:t>
      </w:r>
      <w:bookmarkStart w:id="14" w:name="_GoBack"/>
      <w:bookmarkEnd w:id="14"/>
    </w:p>
    <w:p w:rsidR="004E0350" w:rsidRPr="004E0350" w:rsidRDefault="004E0350" w:rsidP="004E0350">
      <w:pPr>
        <w:pStyle w:val="Nagwek20"/>
        <w:keepNext/>
        <w:keepLines/>
        <w:numPr>
          <w:ilvl w:val="0"/>
          <w:numId w:val="1"/>
        </w:numPr>
        <w:tabs>
          <w:tab w:val="left" w:pos="479"/>
        </w:tabs>
        <w:ind w:firstLine="140"/>
        <w:rPr>
          <w:rFonts w:ascii="Times New Roman" w:hAnsi="Times New Roman" w:cs="Times New Roman"/>
          <w:b w:val="0"/>
          <w:sz w:val="24"/>
          <w:szCs w:val="24"/>
        </w:rPr>
      </w:pPr>
      <w:bookmarkStart w:id="15" w:name="bookmark41"/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 xml:space="preserve">ROZLICZENIE FINANSOWE PRZEDSIĘWZIĘCIA (WYPEŁNIA </w:t>
      </w:r>
      <w:r>
        <w:rPr>
          <w:rStyle w:val="Nagwek2"/>
          <w:rFonts w:ascii="Times New Roman" w:hAnsi="Times New Roman" w:cs="Times New Roman"/>
          <w:b/>
          <w:sz w:val="24"/>
          <w:szCs w:val="24"/>
        </w:rPr>
        <w:t>GMINA SKWIERZYNA</w:t>
      </w:r>
      <w:r w:rsidRPr="004E0350">
        <w:rPr>
          <w:rStyle w:val="Nagwek2"/>
          <w:rFonts w:ascii="Times New Roman" w:hAnsi="Times New Roman" w:cs="Times New Roman"/>
          <w:b/>
          <w:sz w:val="24"/>
          <w:szCs w:val="24"/>
        </w:rPr>
        <w:t>)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5"/>
        <w:gridCol w:w="1550"/>
      </w:tblGrid>
      <w:tr w:rsidR="004E0350" w:rsidRPr="001453DE" w:rsidTr="00E902C6">
        <w:trPr>
          <w:trHeight w:hRule="exact" w:val="461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0350" w:rsidRPr="001453DE" w:rsidRDefault="004E0350" w:rsidP="00E902C6">
            <w:pPr>
              <w:pStyle w:val="Inne0"/>
              <w:spacing w:after="0" w:line="26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 xml:space="preserve">Wyliczona kwota dotacji do wypłaty w ramach wniosku, z </w:t>
            </w:r>
            <w:r w:rsidRPr="001453DE">
              <w:rPr>
                <w:rStyle w:val="Inne"/>
                <w:rFonts w:ascii="Times New Roman" w:hAnsi="Times New Roman" w:cs="Times New Roman"/>
                <w:i/>
                <w:iCs/>
                <w:sz w:val="18"/>
                <w:szCs w:val="18"/>
              </w:rPr>
              <w:t>uwzględnieniem obniżenia z tytułu prowadzenia działalności gospodarczej (jeśli dotyczy)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350" w:rsidRPr="001453DE" w:rsidTr="00E902C6">
        <w:trPr>
          <w:trHeight w:hRule="exact" w:val="422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Zatwierdzona kwota dotacji do wypłaty w ramach wniosku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350" w:rsidRPr="001453DE" w:rsidRDefault="004E0350" w:rsidP="004E0350">
      <w:pPr>
        <w:spacing w:after="779" w:line="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107"/>
        <w:gridCol w:w="2539"/>
      </w:tblGrid>
      <w:tr w:rsidR="004E0350" w:rsidRPr="001453DE" w:rsidTr="00E902C6">
        <w:trPr>
          <w:trHeight w:hRule="exact" w:val="61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50" w:rsidRPr="001453DE" w:rsidRDefault="004E0350" w:rsidP="00E902C6">
            <w:pPr>
              <w:pStyle w:val="Inne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53DE">
              <w:rPr>
                <w:rStyle w:val="Inne"/>
                <w:rFonts w:ascii="Times New Roman" w:hAnsi="Times New Roman" w:cs="Times New Roman"/>
                <w:sz w:val="18"/>
                <w:szCs w:val="18"/>
              </w:rPr>
              <w:t>Podpis akceptującego</w:t>
            </w:r>
          </w:p>
        </w:tc>
      </w:tr>
    </w:tbl>
    <w:p w:rsidR="00B223A7" w:rsidRDefault="00B223A7"/>
    <w:sectPr w:rsidR="00B2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A09"/>
    <w:multiLevelType w:val="multilevel"/>
    <w:tmpl w:val="994470D4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upperLett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62D8D"/>
    <w:multiLevelType w:val="multilevel"/>
    <w:tmpl w:val="994470D4"/>
    <w:lvl w:ilvl="0">
      <w:start w:val="1"/>
      <w:numFmt w:val="upperLetter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upperLetter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C7B59"/>
    <w:multiLevelType w:val="hybridMultilevel"/>
    <w:tmpl w:val="1606409C"/>
    <w:lvl w:ilvl="0" w:tplc="09C04C2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50"/>
    <w:rsid w:val="004E0350"/>
    <w:rsid w:val="005E62B0"/>
    <w:rsid w:val="00B223A7"/>
    <w:rsid w:val="00C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0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E0350"/>
    <w:rPr>
      <w:rFonts w:ascii="Calibri" w:eastAsia="Calibri" w:hAnsi="Calibri" w:cs="Calibri"/>
      <w:sz w:val="15"/>
      <w:szCs w:val="15"/>
    </w:rPr>
  </w:style>
  <w:style w:type="character" w:customStyle="1" w:styleId="Podpistabeli">
    <w:name w:val="Podpis tabeli_"/>
    <w:basedOn w:val="Domylnaczcionkaakapitu"/>
    <w:link w:val="Podpistabeli0"/>
    <w:rsid w:val="004E0350"/>
    <w:rPr>
      <w:rFonts w:ascii="Arial" w:eastAsia="Arial" w:hAnsi="Arial" w:cs="Arial"/>
      <w:b/>
      <w:bCs/>
      <w:sz w:val="16"/>
      <w:szCs w:val="16"/>
    </w:rPr>
  </w:style>
  <w:style w:type="character" w:customStyle="1" w:styleId="Inne">
    <w:name w:val="Inne_"/>
    <w:basedOn w:val="Domylnaczcionkaakapitu"/>
    <w:link w:val="Inne0"/>
    <w:rsid w:val="004E0350"/>
    <w:rPr>
      <w:rFonts w:ascii="Calibri" w:eastAsia="Calibri" w:hAnsi="Calibri" w:cs="Calibri"/>
      <w:sz w:val="15"/>
      <w:szCs w:val="15"/>
    </w:rPr>
  </w:style>
  <w:style w:type="character" w:customStyle="1" w:styleId="Nagwek3">
    <w:name w:val="Nagłówek #3_"/>
    <w:basedOn w:val="Domylnaczcionkaakapitu"/>
    <w:link w:val="Nagwek30"/>
    <w:rsid w:val="004E0350"/>
    <w:rPr>
      <w:rFonts w:ascii="Calibri" w:eastAsia="Calibri" w:hAnsi="Calibri" w:cs="Calibri"/>
    </w:rPr>
  </w:style>
  <w:style w:type="character" w:customStyle="1" w:styleId="Nagwek2">
    <w:name w:val="Nagłówek #2_"/>
    <w:basedOn w:val="Domylnaczcionkaakapitu"/>
    <w:link w:val="Nagwek20"/>
    <w:rsid w:val="004E0350"/>
    <w:rPr>
      <w:rFonts w:ascii="Calibri" w:eastAsia="Calibri" w:hAnsi="Calibri" w:cs="Calibri"/>
      <w:b/>
      <w:bCs/>
    </w:rPr>
  </w:style>
  <w:style w:type="character" w:customStyle="1" w:styleId="Nagwek4">
    <w:name w:val="Nagłówek #4_"/>
    <w:basedOn w:val="Domylnaczcionkaakapitu"/>
    <w:link w:val="Nagwek40"/>
    <w:rsid w:val="004E0350"/>
    <w:rPr>
      <w:rFonts w:ascii="Calibri" w:eastAsia="Calibri" w:hAnsi="Calibri" w:cs="Calibri"/>
      <w:b/>
      <w:bCs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4E0350"/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rsid w:val="004E0350"/>
    <w:pPr>
      <w:spacing w:after="240" w:line="264" w:lineRule="auto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0350"/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4E0350"/>
    <w:pPr>
      <w:spacing w:after="240" w:line="264" w:lineRule="auto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customStyle="1" w:styleId="Nagwek30">
    <w:name w:val="Nagłówek #3"/>
    <w:basedOn w:val="Normalny"/>
    <w:link w:val="Nagwek3"/>
    <w:rsid w:val="004E0350"/>
    <w:pPr>
      <w:spacing w:after="180"/>
      <w:outlineLvl w:val="2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4E0350"/>
    <w:pPr>
      <w:spacing w:after="180"/>
      <w:ind w:firstLine="170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0">
    <w:name w:val="Nagłówek #4"/>
    <w:basedOn w:val="Normalny"/>
    <w:link w:val="Nagwek4"/>
    <w:rsid w:val="004E0350"/>
    <w:pPr>
      <w:spacing w:after="230"/>
      <w:ind w:firstLine="80"/>
      <w:outlineLvl w:val="3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E0350"/>
    <w:pPr>
      <w:spacing w:after="160" w:line="274" w:lineRule="auto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E03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0350"/>
    <w:pPr>
      <w:autoSpaceDE w:val="0"/>
      <w:autoSpaceDN w:val="0"/>
    </w:pPr>
    <w:rPr>
      <w:rFonts w:ascii="Carlito" w:eastAsia="Carlito" w:hAnsi="Carlito" w:cs="Carlito"/>
      <w:color w:val="auto"/>
      <w:sz w:val="16"/>
      <w:szCs w:val="16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0350"/>
    <w:rPr>
      <w:rFonts w:ascii="Carlito" w:eastAsia="Carlito" w:hAnsi="Carlito" w:cs="Carlito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E0350"/>
    <w:pPr>
      <w:autoSpaceDE w:val="0"/>
      <w:autoSpaceDN w:val="0"/>
      <w:ind w:left="110"/>
    </w:pPr>
    <w:rPr>
      <w:rFonts w:ascii="Carlito" w:eastAsia="Carlito" w:hAnsi="Carlito" w:cs="Carlito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0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E0350"/>
    <w:rPr>
      <w:rFonts w:ascii="Calibri" w:eastAsia="Calibri" w:hAnsi="Calibri" w:cs="Calibri"/>
      <w:sz w:val="15"/>
      <w:szCs w:val="15"/>
    </w:rPr>
  </w:style>
  <w:style w:type="character" w:customStyle="1" w:styleId="Podpistabeli">
    <w:name w:val="Podpis tabeli_"/>
    <w:basedOn w:val="Domylnaczcionkaakapitu"/>
    <w:link w:val="Podpistabeli0"/>
    <w:rsid w:val="004E0350"/>
    <w:rPr>
      <w:rFonts w:ascii="Arial" w:eastAsia="Arial" w:hAnsi="Arial" w:cs="Arial"/>
      <w:b/>
      <w:bCs/>
      <w:sz w:val="16"/>
      <w:szCs w:val="16"/>
    </w:rPr>
  </w:style>
  <w:style w:type="character" w:customStyle="1" w:styleId="Inne">
    <w:name w:val="Inne_"/>
    <w:basedOn w:val="Domylnaczcionkaakapitu"/>
    <w:link w:val="Inne0"/>
    <w:rsid w:val="004E0350"/>
    <w:rPr>
      <w:rFonts w:ascii="Calibri" w:eastAsia="Calibri" w:hAnsi="Calibri" w:cs="Calibri"/>
      <w:sz w:val="15"/>
      <w:szCs w:val="15"/>
    </w:rPr>
  </w:style>
  <w:style w:type="character" w:customStyle="1" w:styleId="Nagwek3">
    <w:name w:val="Nagłówek #3_"/>
    <w:basedOn w:val="Domylnaczcionkaakapitu"/>
    <w:link w:val="Nagwek30"/>
    <w:rsid w:val="004E0350"/>
    <w:rPr>
      <w:rFonts w:ascii="Calibri" w:eastAsia="Calibri" w:hAnsi="Calibri" w:cs="Calibri"/>
    </w:rPr>
  </w:style>
  <w:style w:type="character" w:customStyle="1" w:styleId="Nagwek2">
    <w:name w:val="Nagłówek #2_"/>
    <w:basedOn w:val="Domylnaczcionkaakapitu"/>
    <w:link w:val="Nagwek20"/>
    <w:rsid w:val="004E0350"/>
    <w:rPr>
      <w:rFonts w:ascii="Calibri" w:eastAsia="Calibri" w:hAnsi="Calibri" w:cs="Calibri"/>
      <w:b/>
      <w:bCs/>
    </w:rPr>
  </w:style>
  <w:style w:type="character" w:customStyle="1" w:styleId="Nagwek4">
    <w:name w:val="Nagłówek #4_"/>
    <w:basedOn w:val="Domylnaczcionkaakapitu"/>
    <w:link w:val="Nagwek40"/>
    <w:rsid w:val="004E0350"/>
    <w:rPr>
      <w:rFonts w:ascii="Calibri" w:eastAsia="Calibri" w:hAnsi="Calibri" w:cs="Calibri"/>
      <w:b/>
      <w:bCs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4E0350"/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rsid w:val="004E0350"/>
    <w:pPr>
      <w:spacing w:after="240" w:line="264" w:lineRule="auto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0350"/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4E0350"/>
    <w:pPr>
      <w:spacing w:after="240" w:line="264" w:lineRule="auto"/>
    </w:pPr>
    <w:rPr>
      <w:rFonts w:ascii="Calibri" w:eastAsia="Calibri" w:hAnsi="Calibri" w:cs="Calibri"/>
      <w:color w:val="auto"/>
      <w:sz w:val="15"/>
      <w:szCs w:val="15"/>
      <w:lang w:eastAsia="en-US" w:bidi="ar-SA"/>
    </w:rPr>
  </w:style>
  <w:style w:type="paragraph" w:customStyle="1" w:styleId="Nagwek30">
    <w:name w:val="Nagłówek #3"/>
    <w:basedOn w:val="Normalny"/>
    <w:link w:val="Nagwek3"/>
    <w:rsid w:val="004E0350"/>
    <w:pPr>
      <w:spacing w:after="180"/>
      <w:outlineLvl w:val="2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4E0350"/>
    <w:pPr>
      <w:spacing w:after="180"/>
      <w:ind w:firstLine="170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0">
    <w:name w:val="Nagłówek #4"/>
    <w:basedOn w:val="Normalny"/>
    <w:link w:val="Nagwek4"/>
    <w:rsid w:val="004E0350"/>
    <w:pPr>
      <w:spacing w:after="230"/>
      <w:ind w:firstLine="80"/>
      <w:outlineLvl w:val="3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E0350"/>
    <w:pPr>
      <w:spacing w:after="160" w:line="274" w:lineRule="auto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E03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0350"/>
    <w:pPr>
      <w:autoSpaceDE w:val="0"/>
      <w:autoSpaceDN w:val="0"/>
    </w:pPr>
    <w:rPr>
      <w:rFonts w:ascii="Carlito" w:eastAsia="Carlito" w:hAnsi="Carlito" w:cs="Carlito"/>
      <w:color w:val="auto"/>
      <w:sz w:val="16"/>
      <w:szCs w:val="16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0350"/>
    <w:rPr>
      <w:rFonts w:ascii="Carlito" w:eastAsia="Carlito" w:hAnsi="Carlito" w:cs="Carlito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E0350"/>
    <w:pPr>
      <w:autoSpaceDE w:val="0"/>
      <w:autoSpaceDN w:val="0"/>
      <w:ind w:left="110"/>
    </w:pPr>
    <w:rPr>
      <w:rFonts w:ascii="Carlito" w:eastAsia="Carlito" w:hAnsi="Carlito" w:cs="Carlito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Sobczak</dc:creator>
  <cp:lastModifiedBy>Małgorzata Adamiec-Skrzypek</cp:lastModifiedBy>
  <cp:revision>2</cp:revision>
  <dcterms:created xsi:type="dcterms:W3CDTF">2024-11-28T10:01:00Z</dcterms:created>
  <dcterms:modified xsi:type="dcterms:W3CDTF">2024-12-03T14:37:00Z</dcterms:modified>
</cp:coreProperties>
</file>